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C12" w:rsidRDefault="003E5C2B">
      <w:pPr>
        <w:spacing w:after="157" w:line="259" w:lineRule="auto"/>
        <w:ind w:left="2311" w:firstLine="0"/>
      </w:pPr>
      <w:r>
        <w:rPr>
          <w:sz w:val="36"/>
        </w:rPr>
        <w:t xml:space="preserve">BY-LAWS AND GUIDELINES </w:t>
      </w:r>
    </w:p>
    <w:p w:rsidR="00FC6C12" w:rsidRDefault="003E5C2B">
      <w:pPr>
        <w:spacing w:after="157" w:line="259" w:lineRule="auto"/>
        <w:ind w:left="98" w:firstLine="0"/>
        <w:jc w:val="center"/>
      </w:pPr>
      <w:r>
        <w:rPr>
          <w:sz w:val="36"/>
        </w:rPr>
        <w:t xml:space="preserve"> </w:t>
      </w:r>
    </w:p>
    <w:p w:rsidR="00FC6C12" w:rsidRDefault="003E5C2B">
      <w:pPr>
        <w:pStyle w:val="Heading1"/>
        <w:spacing w:after="154"/>
        <w:ind w:left="0" w:right="1465"/>
      </w:pPr>
      <w:r>
        <w:t xml:space="preserve">OF NORTHERN NEVADA-CALIFORNIA </w:t>
      </w:r>
    </w:p>
    <w:p w:rsidR="00FC6C12" w:rsidRDefault="003E5C2B">
      <w:pPr>
        <w:spacing w:after="157" w:line="259" w:lineRule="auto"/>
        <w:ind w:left="98" w:firstLine="0"/>
        <w:jc w:val="center"/>
      </w:pPr>
      <w:r>
        <w:rPr>
          <w:sz w:val="36"/>
        </w:rPr>
        <w:t xml:space="preserve"> </w:t>
      </w:r>
    </w:p>
    <w:p w:rsidR="00FC6C12" w:rsidRDefault="003E5C2B">
      <w:pPr>
        <w:spacing w:after="0" w:line="351" w:lineRule="auto"/>
        <w:ind w:left="1929" w:right="1834" w:firstLine="0"/>
        <w:jc w:val="center"/>
      </w:pPr>
      <w:r>
        <w:rPr>
          <w:sz w:val="36"/>
        </w:rPr>
        <w:t>DIAS CON CRISTO SECRETARIAT</w:t>
      </w:r>
      <w:r>
        <w:rPr>
          <w:sz w:val="36"/>
          <w:vertAlign w:val="subscript"/>
        </w:rPr>
        <w:t xml:space="preserve"> </w:t>
      </w:r>
    </w:p>
    <w:p w:rsidR="00FC6C12" w:rsidRDefault="003E5C2B">
      <w:pPr>
        <w:spacing w:line="259" w:lineRule="auto"/>
        <w:ind w:left="68" w:firstLine="0"/>
        <w:jc w:val="center"/>
      </w:pPr>
      <w:r>
        <w:t xml:space="preserve"> </w:t>
      </w:r>
    </w:p>
    <w:p w:rsidR="00FC6C12" w:rsidRDefault="003E5C2B">
      <w:pPr>
        <w:spacing w:after="156" w:line="259" w:lineRule="auto"/>
        <w:ind w:left="68" w:firstLine="0"/>
        <w:jc w:val="center"/>
      </w:pPr>
      <w:r>
        <w:t xml:space="preserve"> </w:t>
      </w:r>
    </w:p>
    <w:p w:rsidR="00FC6C12" w:rsidRDefault="003E5C2B">
      <w:pPr>
        <w:spacing w:line="259" w:lineRule="auto"/>
        <w:ind w:left="68" w:firstLine="0"/>
        <w:jc w:val="center"/>
      </w:pPr>
      <w:r>
        <w:t xml:space="preserve"> </w:t>
      </w:r>
    </w:p>
    <w:p w:rsidR="00FC6C12" w:rsidRDefault="003E5C2B">
      <w:pPr>
        <w:spacing w:line="259" w:lineRule="auto"/>
        <w:ind w:left="2951"/>
      </w:pPr>
      <w:r>
        <w:t xml:space="preserve">As amended </w:t>
      </w:r>
      <w:r w:rsidR="00C4259A">
        <w:t>February 2015</w:t>
      </w:r>
      <w:r>
        <w:t xml:space="preserve"> </w:t>
      </w:r>
    </w:p>
    <w:p w:rsidR="00FC6C12" w:rsidRDefault="003E5C2B">
      <w:pPr>
        <w:spacing w:line="259" w:lineRule="auto"/>
        <w:ind w:left="68" w:firstLine="0"/>
        <w:jc w:val="center"/>
      </w:pPr>
      <w:r>
        <w:t xml:space="preserve"> </w:t>
      </w:r>
    </w:p>
    <w:p w:rsidR="00FC6C12" w:rsidRDefault="003E5C2B">
      <w:pPr>
        <w:spacing w:after="146" w:line="259" w:lineRule="auto"/>
        <w:ind w:left="68"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ge">
                  <wp:posOffset>4098671</wp:posOffset>
                </wp:positionV>
                <wp:extent cx="9144" cy="291084"/>
                <wp:effectExtent l="0" t="0" r="0" b="0"/>
                <wp:wrapSquare wrapText="bothSides"/>
                <wp:docPr id="8293" name="Group 8293"/>
                <wp:cNvGraphicFramePr/>
                <a:graphic xmlns:a="http://schemas.openxmlformats.org/drawingml/2006/main">
                  <a:graphicData uri="http://schemas.microsoft.com/office/word/2010/wordprocessingGroup">
                    <wpg:wgp>
                      <wpg:cNvGrpSpPr/>
                      <wpg:grpSpPr>
                        <a:xfrm>
                          <a:off x="0" y="0"/>
                          <a:ext cx="9144" cy="291084"/>
                          <a:chOff x="0" y="0"/>
                          <a:chExt cx="9144" cy="291084"/>
                        </a:xfrm>
                      </wpg:grpSpPr>
                      <wps:wsp>
                        <wps:cNvPr id="11618" name="Shape 11618"/>
                        <wps:cNvSpPr/>
                        <wps:spPr>
                          <a:xfrm>
                            <a:off x="0" y="0"/>
                            <a:ext cx="9144" cy="291084"/>
                          </a:xfrm>
                          <a:custGeom>
                            <a:avLst/>
                            <a:gdLst/>
                            <a:ahLst/>
                            <a:cxnLst/>
                            <a:rect l="0" t="0" r="0" b="0"/>
                            <a:pathLst>
                              <a:path w="9144" h="291084">
                                <a:moveTo>
                                  <a:pt x="0" y="0"/>
                                </a:moveTo>
                                <a:lnTo>
                                  <a:pt x="9144" y="0"/>
                                </a:lnTo>
                                <a:lnTo>
                                  <a:pt x="9144" y="291084"/>
                                </a:lnTo>
                                <a:lnTo>
                                  <a:pt x="0" y="2910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BAE03B5" id="Group 8293" o:spid="_x0000_s1026" style="position:absolute;margin-left:36pt;margin-top:322.75pt;width:.7pt;height:22.9pt;z-index:251658240;mso-position-horizontal-relative:page;mso-position-vertical-relative:page" coordsize="9144,291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">
                <v:shape id="Shape 11618" o:spid="_x0000_s1027" style="position:absolute;width:9144;height:291084;visibility:visible;mso-wrap-style:square;v-text-anchor:top" coordsize="9144,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A5ZcYA&#10;AADeAAAADwAAAGRycy9kb3ducmV2LnhtbESPQUsDMRCF74L/IYzgzWZTodpt01KKBS8irdrzsBk3&#10;i5vJmsR2+++dg+BthvfmvW+W6zH06kQpd5EtmEkFiriJruPWwvvb7u4RVC7IDvvIZOFCGdar66sl&#10;1i6eeU+nQ2mVhHCu0YIvZai1zo2ngHkSB2LRPmMKWGRNrXYJzxIeej2tqpkO2LE0eBxo66n5OvwE&#10;C98PPN2+7o9mNzcv6eKfPjbHe2Pt7c24WYAqNJZ/89/1sxN8MzPCK+/ID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A5ZcYAAADeAAAADwAAAAAAAAAAAAAAAACYAgAAZHJz&#10;L2Rvd25yZXYueG1sUEsFBgAAAAAEAAQA9QAAAIsDAAAAAA==&#10;" path="m,l9144,r,291084l,291084,,e" fillcolor="black" stroked="f" strokeweight="0">
                  <v:stroke miterlimit="83231f" joinstyle="miter"/>
                  <v:path arrowok="t" textboxrect="0,0,9144,291084"/>
                </v:shape>
                <w10:wrap type="square" anchorx="page" anchory="page"/>
              </v:group>
            </w:pict>
          </mc:Fallback>
        </mc:AlternateContent>
      </w:r>
      <w:r>
        <w:t xml:space="preserve"> </w:t>
      </w:r>
    </w:p>
    <w:p w:rsidR="00FC6C12" w:rsidRDefault="003E5C2B">
      <w:pPr>
        <w:spacing w:after="170" w:line="259" w:lineRule="auto"/>
        <w:ind w:left="0" w:firstLine="0"/>
      </w:pPr>
      <w:r>
        <w:rPr>
          <w:rFonts w:ascii="Calibri" w:eastAsia="Calibri" w:hAnsi="Calibri" w:cs="Calibri"/>
          <w:sz w:val="22"/>
        </w:rPr>
        <w:t xml:space="preserve"> </w:t>
      </w:r>
    </w:p>
    <w:p w:rsidR="00FC6C12" w:rsidRDefault="003E5C2B">
      <w:pPr>
        <w:spacing w:line="259" w:lineRule="auto"/>
        <w:ind w:left="68" w:firstLine="0"/>
        <w:jc w:val="center"/>
      </w:pPr>
      <w:r>
        <w:t xml:space="preserve"> </w:t>
      </w:r>
    </w:p>
    <w:p w:rsidR="00FC6C12" w:rsidRDefault="003E5C2B">
      <w:pPr>
        <w:spacing w:after="156" w:line="259" w:lineRule="auto"/>
        <w:ind w:left="68" w:firstLine="0"/>
        <w:jc w:val="center"/>
      </w:pPr>
      <w:r>
        <w:t xml:space="preserve"> </w:t>
      </w:r>
    </w:p>
    <w:p w:rsidR="00FC6C12" w:rsidRDefault="003E5C2B">
      <w:pPr>
        <w:spacing w:line="259" w:lineRule="auto"/>
        <w:ind w:left="68" w:firstLine="0"/>
        <w:jc w:val="center"/>
      </w:pPr>
      <w:r>
        <w:t xml:space="preserve"> </w:t>
      </w:r>
    </w:p>
    <w:p w:rsidR="00FC6C12" w:rsidRDefault="003E5C2B">
      <w:pPr>
        <w:spacing w:line="259" w:lineRule="auto"/>
        <w:ind w:left="68" w:firstLine="0"/>
        <w:jc w:val="center"/>
      </w:pPr>
      <w:r>
        <w:t xml:space="preserve"> </w:t>
      </w:r>
    </w:p>
    <w:p w:rsidR="00FC6C12" w:rsidRDefault="003E5C2B">
      <w:pPr>
        <w:spacing w:line="259" w:lineRule="auto"/>
        <w:ind w:left="68" w:firstLine="0"/>
        <w:jc w:val="center"/>
      </w:pPr>
      <w:r>
        <w:t xml:space="preserve"> </w:t>
      </w:r>
    </w:p>
    <w:p w:rsidR="00FC6C12" w:rsidRDefault="003E5C2B">
      <w:pPr>
        <w:spacing w:after="156" w:line="259" w:lineRule="auto"/>
        <w:ind w:left="68" w:firstLine="0"/>
        <w:jc w:val="center"/>
      </w:pPr>
      <w:r>
        <w:t xml:space="preserve"> </w:t>
      </w:r>
    </w:p>
    <w:p w:rsidR="00FC6C12" w:rsidRDefault="003E5C2B">
      <w:pPr>
        <w:spacing w:line="259" w:lineRule="auto"/>
        <w:ind w:left="68" w:firstLine="0"/>
        <w:jc w:val="center"/>
      </w:pPr>
      <w:r>
        <w:t xml:space="preserve"> </w:t>
      </w:r>
    </w:p>
    <w:p w:rsidR="00FC6C12" w:rsidRDefault="003E5C2B">
      <w:pPr>
        <w:spacing w:after="159" w:line="259" w:lineRule="auto"/>
        <w:ind w:left="68" w:firstLine="0"/>
        <w:jc w:val="center"/>
      </w:pPr>
      <w:r>
        <w:t xml:space="preserve"> </w:t>
      </w:r>
    </w:p>
    <w:p w:rsidR="00FC6C12" w:rsidRDefault="003E5C2B">
      <w:pPr>
        <w:spacing w:line="259" w:lineRule="auto"/>
        <w:ind w:left="68" w:firstLine="0"/>
        <w:jc w:val="center"/>
      </w:pPr>
      <w:r>
        <w:t xml:space="preserve"> </w:t>
      </w:r>
    </w:p>
    <w:p w:rsidR="00FC6C12" w:rsidRDefault="003E5C2B">
      <w:pPr>
        <w:spacing w:after="156" w:line="259" w:lineRule="auto"/>
        <w:ind w:left="68" w:firstLine="0"/>
        <w:jc w:val="center"/>
      </w:pPr>
      <w:r>
        <w:t xml:space="preserve"> </w:t>
      </w:r>
    </w:p>
    <w:p w:rsidR="00FC6C12" w:rsidRDefault="003E5C2B">
      <w:pPr>
        <w:spacing w:line="259" w:lineRule="auto"/>
        <w:ind w:left="68" w:firstLine="0"/>
        <w:jc w:val="center"/>
      </w:pPr>
      <w:r>
        <w:t xml:space="preserve"> </w:t>
      </w:r>
    </w:p>
    <w:p w:rsidR="00FC6C12" w:rsidRDefault="003E5C2B">
      <w:pPr>
        <w:spacing w:line="259" w:lineRule="auto"/>
        <w:ind w:left="68" w:firstLine="0"/>
        <w:jc w:val="center"/>
      </w:pPr>
      <w:r>
        <w:t xml:space="preserve"> </w:t>
      </w:r>
    </w:p>
    <w:p w:rsidR="00FC6C12" w:rsidRDefault="003E5C2B">
      <w:pPr>
        <w:spacing w:after="0" w:line="259" w:lineRule="auto"/>
        <w:ind w:left="68" w:firstLine="0"/>
        <w:jc w:val="center"/>
      </w:pPr>
      <w:r>
        <w:t xml:space="preserve"> </w:t>
      </w:r>
    </w:p>
    <w:p w:rsidR="00FC6C12" w:rsidRDefault="003E5C2B">
      <w:pPr>
        <w:spacing w:after="154" w:line="259" w:lineRule="auto"/>
        <w:ind w:left="17" w:right="2"/>
        <w:jc w:val="center"/>
      </w:pPr>
      <w:r>
        <w:t xml:space="preserve">ARTICLE I </w:t>
      </w:r>
    </w:p>
    <w:p w:rsidR="00FC6C12" w:rsidRDefault="003E5C2B">
      <w:pPr>
        <w:spacing w:after="167" w:line="259" w:lineRule="auto"/>
        <w:ind w:left="9" w:firstLine="0"/>
        <w:jc w:val="center"/>
      </w:pPr>
      <w:r>
        <w:rPr>
          <w:rFonts w:ascii="Calibri" w:eastAsia="Calibri" w:hAnsi="Calibri" w:cs="Calibri"/>
          <w:sz w:val="22"/>
        </w:rPr>
        <w:t xml:space="preserve">Name </w:t>
      </w:r>
    </w:p>
    <w:p w:rsidR="00FC6C12" w:rsidRDefault="003E5C2B">
      <w:pPr>
        <w:ind w:left="-5" w:right="2"/>
      </w:pPr>
      <w:r>
        <w:lastRenderedPageBreak/>
        <w:t xml:space="preserve">Section 1. </w:t>
      </w:r>
    </w:p>
    <w:p w:rsidR="00FC6C12" w:rsidRDefault="003E5C2B">
      <w:pPr>
        <w:ind w:left="-5" w:right="2"/>
      </w:pPr>
      <w:r>
        <w:t>This organization shall be known as the Northern Nevada-</w:t>
      </w:r>
      <w:r>
        <w:t xml:space="preserve">California Dias con Cristo Secretariat, hereinafter referred to as the Secretariat. </w:t>
      </w:r>
    </w:p>
    <w:p w:rsidR="00FC6C12" w:rsidRDefault="003E5C2B">
      <w:pPr>
        <w:ind w:left="-5" w:right="2"/>
      </w:pPr>
      <w:r>
        <w:t xml:space="preserve">Section 2. </w:t>
      </w:r>
    </w:p>
    <w:p w:rsidR="00FC6C12" w:rsidRDefault="003E5C2B">
      <w:pPr>
        <w:ind w:left="-5" w:right="2"/>
      </w:pPr>
      <w:r>
        <w:t>The definition of Dias con Cristo is a three day experience; a process or renewal which builds Christian Love at all levels of society by the process of living</w:t>
      </w:r>
      <w:r>
        <w:t xml:space="preserve"> out that which is fundamental for being a Christian</w:t>
      </w:r>
      <w:r>
        <w:t xml:space="preserve"> </w:t>
      </w:r>
    </w:p>
    <w:p w:rsidR="00FC6C12" w:rsidRDefault="003E5C2B">
      <w:pPr>
        <w:spacing w:after="4" w:line="395" w:lineRule="auto"/>
        <w:ind w:left="0" w:right="3543" w:firstLine="4064"/>
        <w:jc w:val="both"/>
      </w:pPr>
      <w:r>
        <w:t xml:space="preserve">ARTICLE II Purpose and Objectives </w:t>
      </w:r>
      <w:r>
        <w:t xml:space="preserve">Section 1. </w:t>
      </w:r>
    </w:p>
    <w:p w:rsidR="00FC6C12" w:rsidRDefault="003E5C2B">
      <w:pPr>
        <w:ind w:left="-5" w:right="2"/>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457200</wp:posOffset>
                </wp:positionH>
                <wp:positionV relativeFrom="page">
                  <wp:posOffset>2930982</wp:posOffset>
                </wp:positionV>
                <wp:extent cx="9144" cy="669341"/>
                <wp:effectExtent l="0" t="0" r="0" b="0"/>
                <wp:wrapSquare wrapText="bothSides"/>
                <wp:docPr id="8405" name="Group 8405"/>
                <wp:cNvGraphicFramePr/>
                <a:graphic xmlns:a="http://schemas.openxmlformats.org/drawingml/2006/main">
                  <a:graphicData uri="http://schemas.microsoft.com/office/word/2010/wordprocessingGroup">
                    <wpg:wgp>
                      <wpg:cNvGrpSpPr/>
                      <wpg:grpSpPr>
                        <a:xfrm>
                          <a:off x="0" y="0"/>
                          <a:ext cx="9144" cy="669341"/>
                          <a:chOff x="0" y="0"/>
                          <a:chExt cx="9144" cy="669341"/>
                        </a:xfrm>
                      </wpg:grpSpPr>
                      <wps:wsp>
                        <wps:cNvPr id="11619" name="Shape 11619"/>
                        <wps:cNvSpPr/>
                        <wps:spPr>
                          <a:xfrm>
                            <a:off x="0" y="0"/>
                            <a:ext cx="9144" cy="669341"/>
                          </a:xfrm>
                          <a:custGeom>
                            <a:avLst/>
                            <a:gdLst/>
                            <a:ahLst/>
                            <a:cxnLst/>
                            <a:rect l="0" t="0" r="0" b="0"/>
                            <a:pathLst>
                              <a:path w="9144" h="669341">
                                <a:moveTo>
                                  <a:pt x="0" y="0"/>
                                </a:moveTo>
                                <a:lnTo>
                                  <a:pt x="9144" y="0"/>
                                </a:lnTo>
                                <a:lnTo>
                                  <a:pt x="9144" y="669341"/>
                                </a:lnTo>
                                <a:lnTo>
                                  <a:pt x="0" y="6693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1C81DED" id="Group 8405" o:spid="_x0000_s1026" style="position:absolute;margin-left:36pt;margin-top:230.8pt;width:.7pt;height:52.7pt;z-index:251659264;mso-position-horizontal-relative:page;mso-position-vertical-relative:page" coordsize="91,6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">
                <v:shape id="Shape 11619" o:spid="_x0000_s1027" style="position:absolute;width:91;height:6693;visibility:visible;mso-wrap-style:square;v-text-anchor:top" coordsize="9144,66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3ghMIA&#10;AADeAAAADwAAAGRycy9kb3ducmV2LnhtbERPTWvCQBC9C/6HZYTezCYegk1dRRTFa1OF9jZkp0lI&#10;djbsrib9912h0Ns83udsdpPpxYOcby0ryJIUBHFldcu1guvHabkG4QOyxt4yKfghD7vtfLbBQtuR&#10;3+lRhlrEEPYFKmhCGAopfdWQQZ/YgThy39YZDBG6WmqHYww3vVylaS4NthwbGhzo0FDVlXej4Itc&#10;tT9/pmU+lh3xSl6P3a1T6mUx7d9ABJrCv/jPfdFxfpZnr/B8J9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eCEwgAAAN4AAAAPAAAAAAAAAAAAAAAAAJgCAABkcnMvZG93&#10;bnJldi54bWxQSwUGAAAAAAQABAD1AAAAhwMAAAAA&#10;" path="m,l9144,r,669341l,669341,,e" fillcolor="black" stroked="f" strokeweight="0">
                  <v:stroke miterlimit="83231f" joinstyle="miter"/>
                  <v:path arrowok="t" textboxrect="0,0,9144,669341"/>
                </v:shape>
                <w10:wrap type="square" anchorx="page" anchory="page"/>
              </v:group>
            </w:pict>
          </mc:Fallback>
        </mc:AlternateContent>
      </w:r>
      <w:r>
        <w:t xml:space="preserve"> </w:t>
      </w:r>
      <w:r>
        <w:t>The purpose of this Secretariat is the spiritual renewal of all individuals and all denominations within the Christian community through proclamation of basic Christian Love revealed in the living Gospel of imparting knowledge, developing convictions and p</w:t>
      </w:r>
      <w:r>
        <w:t xml:space="preserve">resenting a living experience of what it is to be a Christian.  The primary purpose of Dias con Cristo is to send people back to their churches renewed and excited about living out their Christianity with their fellow church members. </w:t>
      </w:r>
    </w:p>
    <w:p w:rsidR="00FC6C12" w:rsidRDefault="003E5C2B">
      <w:pPr>
        <w:spacing w:after="154" w:line="259" w:lineRule="auto"/>
        <w:ind w:left="17" w:right="2"/>
        <w:jc w:val="center"/>
      </w:pPr>
      <w:r>
        <w:t xml:space="preserve">ARTICLE III </w:t>
      </w:r>
    </w:p>
    <w:p w:rsidR="00FC6C12" w:rsidRDefault="003E5C2B">
      <w:pPr>
        <w:spacing w:after="154" w:line="259" w:lineRule="auto"/>
        <w:ind w:left="17" w:right="3"/>
        <w:jc w:val="center"/>
      </w:pPr>
      <w:r>
        <w:t>Membersh</w:t>
      </w:r>
      <w:r>
        <w:t xml:space="preserve">ip </w:t>
      </w:r>
    </w:p>
    <w:p w:rsidR="00FC6C12" w:rsidRDefault="003E5C2B">
      <w:pPr>
        <w:spacing w:line="259" w:lineRule="auto"/>
        <w:ind w:left="0" w:firstLine="0"/>
      </w:pPr>
      <w:r>
        <w:t xml:space="preserve"> </w:t>
      </w:r>
    </w:p>
    <w:p w:rsidR="00FC6C12" w:rsidRDefault="003E5C2B">
      <w:pPr>
        <w:ind w:left="-5" w:right="2"/>
      </w:pPr>
      <w:r>
        <w:t xml:space="preserve"> Section 1. </w:t>
      </w:r>
    </w:p>
    <w:p w:rsidR="00FC6C12" w:rsidRDefault="003E5C2B">
      <w:pPr>
        <w:ind w:left="-5" w:right="2"/>
      </w:pPr>
      <w:r>
        <w:t xml:space="preserve"> Membership in the Secretariat shall be limited to those who have attended Dias con Cristo, Cursillo, Tres Dias, Walk to Emmaus, Kairos, or other similar 3 day experiences. </w:t>
      </w:r>
    </w:p>
    <w:p w:rsidR="00FC6C12" w:rsidRDefault="003E5C2B">
      <w:pPr>
        <w:spacing w:after="159" w:line="259" w:lineRule="auto"/>
        <w:ind w:left="0" w:firstLine="0"/>
      </w:pPr>
      <w:r>
        <w:t xml:space="preserve"> </w:t>
      </w:r>
    </w:p>
    <w:p w:rsidR="00FC6C12" w:rsidRDefault="003E5C2B">
      <w:pPr>
        <w:spacing w:after="154" w:line="259" w:lineRule="auto"/>
        <w:ind w:left="17" w:right="5"/>
        <w:jc w:val="center"/>
      </w:pPr>
      <w:r>
        <w:t xml:space="preserve">ARTICLE IV </w:t>
      </w:r>
    </w:p>
    <w:p w:rsidR="00FC6C12" w:rsidRDefault="003E5C2B">
      <w:pPr>
        <w:spacing w:after="154" w:line="259" w:lineRule="auto"/>
        <w:ind w:left="17" w:right="2"/>
        <w:jc w:val="center"/>
      </w:pPr>
      <w:r>
        <w:t xml:space="preserve">Organizational Powers </w:t>
      </w:r>
    </w:p>
    <w:p w:rsidR="00FC6C12" w:rsidRDefault="003E5C2B">
      <w:pPr>
        <w:spacing w:after="156" w:line="259" w:lineRule="auto"/>
        <w:ind w:left="68" w:firstLine="0"/>
        <w:jc w:val="center"/>
      </w:pPr>
      <w:r>
        <w:t xml:space="preserve"> </w:t>
      </w:r>
    </w:p>
    <w:p w:rsidR="00FC6C12" w:rsidRDefault="003E5C2B">
      <w:pPr>
        <w:ind w:left="-5" w:right="2"/>
      </w:pPr>
      <w:r>
        <w:t xml:space="preserve"> Section 1. </w:t>
      </w:r>
    </w:p>
    <w:p w:rsidR="00FC6C12" w:rsidRDefault="003E5C2B">
      <w:pPr>
        <w:ind w:left="-5" w:right="2"/>
      </w:pPr>
      <w:r>
        <w:t xml:space="preserve"> </w:t>
      </w:r>
      <w:r>
        <w:t>The Dias con Cristo Secretariat exists under the authority of the Bishop of the Episcopal Diocese of Nevada.  The organizational power, business and property of this organization shall be vested in the Board of Directors of the Secretariat.  The Board of D</w:t>
      </w:r>
      <w:r>
        <w:t>irectors shall be charged with the general coordination of the Dias con Cristo community as well as conducting Dias con Cristo functions to include: selection of dates, location of activities, developing guidelines for Dias con Cristo, and review of polici</w:t>
      </w:r>
      <w:r>
        <w:t xml:space="preserve">es, procedures and financial obligations of the Secretariat. </w:t>
      </w:r>
    </w:p>
    <w:p w:rsidR="00C4259A" w:rsidRDefault="00C4259A">
      <w:pPr>
        <w:ind w:left="-5" w:right="2"/>
      </w:pPr>
    </w:p>
    <w:p w:rsidR="00FC6C12" w:rsidRPr="00C4259A" w:rsidRDefault="00C4259A" w:rsidP="00C4259A">
      <w:pPr>
        <w:spacing w:after="161"/>
        <w:ind w:left="0" w:firstLine="0"/>
        <w:rPr>
          <w:color w:val="auto"/>
        </w:rPr>
      </w:pPr>
      <w:r w:rsidRPr="00C4259A">
        <w:rPr>
          <w:color w:val="auto"/>
          <w:u w:color="2C6234"/>
        </w:rPr>
        <w:lastRenderedPageBreak/>
        <w:t>Section 2</w:t>
      </w:r>
      <w:r>
        <w:rPr>
          <w:color w:val="auto"/>
          <w:u w:color="2C6234"/>
        </w:rPr>
        <w:t>.</w:t>
      </w:r>
    </w:p>
    <w:p w:rsidR="00FC6C12" w:rsidRPr="00C4259A" w:rsidRDefault="003E5C2B">
      <w:pPr>
        <w:spacing w:after="161"/>
        <w:ind w:left="-5"/>
      </w:pPr>
      <w:r w:rsidRPr="00C4259A">
        <w:rPr>
          <w:color w:val="auto"/>
          <w:u w:color="2C6234"/>
        </w:rPr>
        <w:t xml:space="preserve"> In order to conduct business, a quorum, or simple majority of the </w:t>
      </w:r>
      <w:r w:rsidRPr="00C4259A">
        <w:rPr>
          <w:strike/>
          <w:color w:val="auto"/>
          <w:u w:color="2C6234"/>
        </w:rPr>
        <w:t xml:space="preserve">voting </w:t>
      </w:r>
      <w:r w:rsidRPr="00C4259A">
        <w:rPr>
          <w:color w:val="auto"/>
          <w:u w:color="2C6234"/>
        </w:rPr>
        <w:t>Board members is</w:t>
      </w:r>
      <w:r w:rsidRPr="00C4259A">
        <w:rPr>
          <w:color w:val="auto"/>
        </w:rPr>
        <w:t xml:space="preserve"> </w:t>
      </w:r>
      <w:r w:rsidRPr="00C4259A">
        <w:rPr>
          <w:color w:val="auto"/>
          <w:u w:color="2C6234"/>
        </w:rPr>
        <w:t xml:space="preserve">required with the exception of all changes to the By-laws </w:t>
      </w:r>
      <w:r w:rsidRPr="00C4259A">
        <w:rPr>
          <w:color w:val="auto"/>
          <w:u w:color="2C6234"/>
        </w:rPr>
        <w:t xml:space="preserve">which </w:t>
      </w:r>
      <w:r w:rsidRPr="00C4259A">
        <w:rPr>
          <w:color w:val="auto"/>
          <w:u w:color="2C6234"/>
        </w:rPr>
        <w:t>will require the vote of a</w:t>
      </w:r>
      <w:r w:rsidRPr="00C4259A">
        <w:rPr>
          <w:color w:val="auto"/>
          <w:u w:color="2C6234"/>
        </w:rPr>
        <w:t>ll</w:t>
      </w:r>
      <w:r w:rsidRPr="00C4259A">
        <w:rPr>
          <w:color w:val="auto"/>
          <w:u w:color="B5082E"/>
        </w:rPr>
        <w:t xml:space="preserve"> seated</w:t>
      </w:r>
      <w:r w:rsidRPr="00C4259A">
        <w:rPr>
          <w:color w:val="auto"/>
        </w:rPr>
        <w:t xml:space="preserve"> </w:t>
      </w:r>
      <w:r w:rsidRPr="00C4259A">
        <w:rPr>
          <w:color w:val="auto"/>
          <w:u w:color="2C6234"/>
        </w:rPr>
        <w:t>Board members including area representatives</w:t>
      </w:r>
      <w:r w:rsidR="00C4259A" w:rsidRPr="00C4259A">
        <w:rPr>
          <w:color w:val="auto"/>
          <w:u w:color="2C6234"/>
        </w:rPr>
        <w:t>.</w:t>
      </w:r>
      <w:r w:rsidRPr="00C4259A">
        <w:rPr>
          <w:color w:val="2C6234"/>
        </w:rPr>
        <w:t xml:space="preserve"> </w:t>
      </w:r>
    </w:p>
    <w:p w:rsidR="00FC6C12" w:rsidRDefault="00C4259A">
      <w:pPr>
        <w:ind w:left="-5" w:right="2"/>
      </w:pPr>
      <w:r>
        <w:t>Section 3.</w:t>
      </w:r>
    </w:p>
    <w:p w:rsidR="00C4259A" w:rsidRDefault="003E5C2B">
      <w:pPr>
        <w:ind w:left="-5" w:right="2"/>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457200</wp:posOffset>
                </wp:positionH>
                <wp:positionV relativeFrom="page">
                  <wp:posOffset>3313811</wp:posOffset>
                </wp:positionV>
                <wp:extent cx="9144" cy="1629156"/>
                <wp:effectExtent l="0" t="0" r="0" b="0"/>
                <wp:wrapSquare wrapText="bothSides"/>
                <wp:docPr id="8884" name="Group 8884"/>
                <wp:cNvGraphicFramePr/>
                <a:graphic xmlns:a="http://schemas.openxmlformats.org/drawingml/2006/main">
                  <a:graphicData uri="http://schemas.microsoft.com/office/word/2010/wordprocessingGroup">
                    <wpg:wgp>
                      <wpg:cNvGrpSpPr/>
                      <wpg:grpSpPr>
                        <a:xfrm>
                          <a:off x="0" y="0"/>
                          <a:ext cx="9144" cy="1629156"/>
                          <a:chOff x="0" y="0"/>
                          <a:chExt cx="9144" cy="1629156"/>
                        </a:xfrm>
                      </wpg:grpSpPr>
                      <wps:wsp>
                        <wps:cNvPr id="11620" name="Shape 11620"/>
                        <wps:cNvSpPr/>
                        <wps:spPr>
                          <a:xfrm>
                            <a:off x="0" y="0"/>
                            <a:ext cx="9144" cy="1629156"/>
                          </a:xfrm>
                          <a:custGeom>
                            <a:avLst/>
                            <a:gdLst/>
                            <a:ahLst/>
                            <a:cxnLst/>
                            <a:rect l="0" t="0" r="0" b="0"/>
                            <a:pathLst>
                              <a:path w="9144" h="1629156">
                                <a:moveTo>
                                  <a:pt x="0" y="0"/>
                                </a:moveTo>
                                <a:lnTo>
                                  <a:pt x="9144" y="0"/>
                                </a:lnTo>
                                <a:lnTo>
                                  <a:pt x="9144" y="1629156"/>
                                </a:lnTo>
                                <a:lnTo>
                                  <a:pt x="0" y="16291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49630A7" id="Group 8884" o:spid="_x0000_s1026" style="position:absolute;margin-left:36pt;margin-top:260.95pt;width:.7pt;height:128.3pt;z-index:251660288;mso-position-horizontal-relative:page;mso-position-vertical-relative:page" coordsize="91,16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">
                <v:shape id="Shape 11620" o:spid="_x0000_s1027" style="position:absolute;width:91;height:16291;visibility:visible;mso-wrap-style:square;v-text-anchor:top" coordsize="9144,1629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KBMUA&#10;AADeAAAADwAAAGRycy9kb3ducmV2LnhtbESPT4vCQAzF74LfYciCF9GpHkSqo+wfFrzaFc+xk21L&#10;O5nambXVT28Owt4S8vLe+233g2vUjbpQeTawmCegiHNvKy4MnH6+Z2tQISJbbDyTgTsF2O/Goy2m&#10;1vd8pFsWCyUmHFI0UMbYplqHvCSHYe5bYrn9+s5hlLUrtO2wF3PX6GWSrLTDiiWhxJY+S8rr7M8Z&#10;+Ppoz4drXWSXR2+nvZ+6dVKfjZm8De8bUJGG+C9+fR+s1F+slgIgODKD3j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EQoExQAAAN4AAAAPAAAAAAAAAAAAAAAAAJgCAABkcnMv&#10;ZG93bnJldi54bWxQSwUGAAAAAAQABAD1AAAAigMAAAAA&#10;" path="m,l9144,r,1629156l,1629156,,e" fillcolor="black" stroked="f" strokeweight="0">
                  <v:stroke miterlimit="83231f" joinstyle="miter"/>
                  <v:path arrowok="t" textboxrect="0,0,9144,1629156"/>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457200</wp:posOffset>
                </wp:positionH>
                <wp:positionV relativeFrom="page">
                  <wp:posOffset>5612333</wp:posOffset>
                </wp:positionV>
                <wp:extent cx="9144" cy="3488690"/>
                <wp:effectExtent l="0" t="0" r="0" b="0"/>
                <wp:wrapSquare wrapText="bothSides"/>
                <wp:docPr id="8885" name="Group 8885"/>
                <wp:cNvGraphicFramePr/>
                <a:graphic xmlns:a="http://schemas.openxmlformats.org/drawingml/2006/main">
                  <a:graphicData uri="http://schemas.microsoft.com/office/word/2010/wordprocessingGroup">
                    <wpg:wgp>
                      <wpg:cNvGrpSpPr/>
                      <wpg:grpSpPr>
                        <a:xfrm>
                          <a:off x="0" y="0"/>
                          <a:ext cx="9144" cy="3488690"/>
                          <a:chOff x="0" y="0"/>
                          <a:chExt cx="9144" cy="3488690"/>
                        </a:xfrm>
                      </wpg:grpSpPr>
                      <wps:wsp>
                        <wps:cNvPr id="11621" name="Shape 11621"/>
                        <wps:cNvSpPr/>
                        <wps:spPr>
                          <a:xfrm>
                            <a:off x="0" y="0"/>
                            <a:ext cx="9144" cy="3488690"/>
                          </a:xfrm>
                          <a:custGeom>
                            <a:avLst/>
                            <a:gdLst/>
                            <a:ahLst/>
                            <a:cxnLst/>
                            <a:rect l="0" t="0" r="0" b="0"/>
                            <a:pathLst>
                              <a:path w="9144" h="3488690">
                                <a:moveTo>
                                  <a:pt x="0" y="0"/>
                                </a:moveTo>
                                <a:lnTo>
                                  <a:pt x="9144" y="0"/>
                                </a:lnTo>
                                <a:lnTo>
                                  <a:pt x="9144" y="3488690"/>
                                </a:lnTo>
                                <a:lnTo>
                                  <a:pt x="0" y="34886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391A029" id="Group 8885" o:spid="_x0000_s1026" style="position:absolute;margin-left:36pt;margin-top:441.9pt;width:.7pt;height:274.7pt;z-index:251661312;mso-position-horizontal-relative:page;mso-position-vertical-relative:page" coordsize="91,34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">
                <v:shape id="Shape 11621" o:spid="_x0000_s1027" style="position:absolute;width:91;height:34886;visibility:visible;mso-wrap-style:square;v-text-anchor:top" coordsize="9144,3488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EscA&#10;AADeAAAADwAAAGRycy9kb3ducmV2LnhtbESPQUvDQBCF74L/YRmhN7tJC0Vit0UEQbAHrS3obcxO&#10;k5DsbNydptFf3y0I3mZ473vzZrkeXacGCrHxbCCfZqCIS28brgzs3p9u70BFQbbYeSYDPxRhvbq+&#10;WmJh/YnfaNhKpVIIxwIN1CJ9oXUsa3IYp74nTtrBB4eS1lBpG/CUwl2nZ1m20A4bThdq7OmxprLd&#10;Hl2q0b7ONy/8+90ePoavz9DJPhNrzORmfLgHJTTKv/mPfraJyxezHC7vpBn06g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j7RLHAAAA3gAAAA8AAAAAAAAAAAAAAAAAmAIAAGRy&#10;cy9kb3ducmV2LnhtbFBLBQYAAAAABAAEAPUAAACMAwAAAAA=&#10;" path="m,l9144,r,3488690l,3488690,,e" fillcolor="black" stroked="f" strokeweight="0">
                  <v:stroke miterlimit="83231f" joinstyle="miter"/>
                  <v:path arrowok="t" textboxrect="0,0,9144,3488690"/>
                </v:shape>
                <w10:wrap type="square" anchorx="page" anchory="page"/>
              </v:group>
            </w:pict>
          </mc:Fallback>
        </mc:AlternateContent>
      </w:r>
      <w:r>
        <w:t xml:space="preserve">The Board of Directors shall consist of </w:t>
      </w:r>
      <w:r w:rsidRPr="00C4259A">
        <w:rPr>
          <w:color w:val="auto"/>
          <w:u w:color="B5082E"/>
        </w:rPr>
        <w:t>16 voting officers.</w:t>
      </w:r>
      <w:r w:rsidRPr="00C4259A">
        <w:rPr>
          <w:color w:val="auto"/>
        </w:rPr>
        <w:t xml:space="preserve">  </w:t>
      </w:r>
      <w:r>
        <w:t>The Chairperson will only vote in the case of a tie.  Each elected or appointed member of the Board shall have attended or worked a Dias con Cristo in this Secretariat with the exception of the Kairos representative; the latter board member will have atten</w:t>
      </w:r>
      <w:r>
        <w:t xml:space="preserve">ded a Kairos or a Dias con Cristo.  The voting offices shall include:  </w:t>
      </w:r>
    </w:p>
    <w:p w:rsidR="00FC6C12" w:rsidRPr="00C4259A" w:rsidRDefault="003E5C2B">
      <w:pPr>
        <w:ind w:left="-5" w:right="2"/>
        <w:rPr>
          <w:color w:val="auto"/>
        </w:rPr>
      </w:pPr>
      <w:r w:rsidRPr="00C4259A">
        <w:rPr>
          <w:color w:val="auto"/>
        </w:rPr>
        <w:t>a.Chairperson</w:t>
      </w:r>
      <w:r w:rsidRPr="00C4259A">
        <w:rPr>
          <w:color w:val="auto"/>
        </w:rPr>
        <w:t xml:space="preserve"> </w:t>
      </w:r>
    </w:p>
    <w:p w:rsidR="00C4259A" w:rsidRDefault="003E5C2B">
      <w:pPr>
        <w:spacing w:after="1" w:line="395" w:lineRule="auto"/>
        <w:ind w:left="-5" w:right="6083"/>
        <w:rPr>
          <w:color w:val="auto"/>
        </w:rPr>
      </w:pPr>
      <w:r w:rsidRPr="00C4259A">
        <w:rPr>
          <w:color w:val="auto"/>
          <w:u w:color="B5082E"/>
        </w:rPr>
        <w:t>b. Vice Chair</w:t>
      </w:r>
      <w:r w:rsidRPr="00C4259A">
        <w:rPr>
          <w:color w:val="auto"/>
          <w:u w:color="B5082E"/>
        </w:rPr>
        <w:t>person</w:t>
      </w:r>
      <w:r w:rsidRPr="00C4259A">
        <w:rPr>
          <w:color w:val="auto"/>
        </w:rPr>
        <w:t xml:space="preserve">  </w:t>
      </w:r>
    </w:p>
    <w:p w:rsidR="00FC6C12" w:rsidRDefault="003E5C2B">
      <w:pPr>
        <w:spacing w:after="1" w:line="395" w:lineRule="auto"/>
        <w:ind w:left="-5" w:right="6083"/>
      </w:pPr>
      <w:r w:rsidRPr="00C4259A">
        <w:rPr>
          <w:color w:val="auto"/>
          <w:u w:color="B5082E"/>
        </w:rPr>
        <w:t>c</w:t>
      </w:r>
      <w:r w:rsidRPr="00C4259A">
        <w:rPr>
          <w:color w:val="auto"/>
        </w:rPr>
        <w:t>.Recording</w:t>
      </w:r>
      <w:r w:rsidRPr="00C4259A">
        <w:rPr>
          <w:color w:val="auto"/>
        </w:rPr>
        <w:t xml:space="preserve"> </w:t>
      </w:r>
      <w:r>
        <w:t xml:space="preserve">Secretary  </w:t>
      </w:r>
      <w:r w:rsidRPr="00C4259A">
        <w:rPr>
          <w:color w:val="auto"/>
          <w:u w:val="single" w:color="B5082E"/>
        </w:rPr>
        <w:t>d</w:t>
      </w:r>
      <w:r w:rsidRPr="00C4259A">
        <w:rPr>
          <w:color w:val="auto"/>
        </w:rPr>
        <w:t xml:space="preserve">.Corresponding </w:t>
      </w:r>
      <w:r>
        <w:t xml:space="preserve">Secretary  </w:t>
      </w:r>
      <w:r w:rsidRPr="00C4259A">
        <w:rPr>
          <w:color w:val="auto"/>
          <w:u w:val="single" w:color="B5082E"/>
        </w:rPr>
        <w:t>e</w:t>
      </w:r>
      <w:r w:rsidRPr="00C4259A">
        <w:rPr>
          <w:color w:val="auto"/>
        </w:rPr>
        <w:t xml:space="preserve">.Treasurer </w:t>
      </w:r>
    </w:p>
    <w:p w:rsidR="00C4259A" w:rsidRDefault="003E5C2B">
      <w:pPr>
        <w:spacing w:after="1" w:line="395" w:lineRule="auto"/>
        <w:ind w:left="-5" w:right="6281"/>
      </w:pPr>
      <w:r w:rsidRPr="00C4259A">
        <w:rPr>
          <w:color w:val="auto"/>
        </w:rPr>
        <w:t xml:space="preserve"> </w:t>
      </w:r>
      <w:r w:rsidR="00C4259A">
        <w:rPr>
          <w:color w:val="auto"/>
          <w:u w:color="B5082E"/>
        </w:rPr>
        <w:t xml:space="preserve">f. </w:t>
      </w:r>
      <w:r w:rsidRPr="00C4259A">
        <w:rPr>
          <w:color w:val="auto"/>
        </w:rPr>
        <w:t>Fourth</w:t>
      </w:r>
      <w:r w:rsidRPr="00C4259A">
        <w:rPr>
          <w:color w:val="auto"/>
        </w:rPr>
        <w:t xml:space="preserve"> </w:t>
      </w:r>
      <w:r>
        <w:t xml:space="preserve">Day Chairperson(s)  </w:t>
      </w:r>
      <w:r w:rsidR="00C4259A">
        <w:rPr>
          <w:color w:val="auto"/>
        </w:rPr>
        <w:t xml:space="preserve">g. </w:t>
      </w:r>
      <w:r>
        <w:t xml:space="preserve">Fund-raiser Chairperson </w:t>
      </w:r>
    </w:p>
    <w:p w:rsidR="00C4259A" w:rsidRDefault="003E5C2B">
      <w:pPr>
        <w:spacing w:after="1" w:line="395" w:lineRule="auto"/>
        <w:ind w:left="-5" w:right="6281"/>
      </w:pPr>
      <w:r>
        <w:t xml:space="preserve"> </w:t>
      </w:r>
      <w:r w:rsidR="00C4259A">
        <w:t xml:space="preserve">h. </w:t>
      </w:r>
      <w:r w:rsidRPr="00C4259A">
        <w:rPr>
          <w:color w:val="auto"/>
        </w:rPr>
        <w:t>Spiritual</w:t>
      </w:r>
      <w:r>
        <w:t xml:space="preserve"> Advisor  </w:t>
      </w:r>
    </w:p>
    <w:p w:rsidR="00FC6C12" w:rsidRDefault="00C4259A">
      <w:pPr>
        <w:spacing w:after="1" w:line="395" w:lineRule="auto"/>
        <w:ind w:left="-5" w:right="6281"/>
      </w:pPr>
      <w:r>
        <w:t xml:space="preserve"> i.  </w:t>
      </w:r>
      <w:r w:rsidR="003E5C2B">
        <w:t xml:space="preserve">Palanca Chair </w:t>
      </w:r>
    </w:p>
    <w:p w:rsidR="00C4259A" w:rsidRDefault="00C4259A">
      <w:pPr>
        <w:spacing w:line="393" w:lineRule="auto"/>
        <w:ind w:left="-5" w:right="6730"/>
      </w:pPr>
      <w:r>
        <w:rPr>
          <w:color w:val="auto"/>
        </w:rPr>
        <w:t xml:space="preserve">j. </w:t>
      </w:r>
      <w:r w:rsidR="003E5C2B">
        <w:t>Newsletter editor(s)</w:t>
      </w:r>
    </w:p>
    <w:p w:rsidR="00C4259A" w:rsidRDefault="00C4259A" w:rsidP="00C4259A">
      <w:pPr>
        <w:spacing w:line="393" w:lineRule="auto"/>
        <w:ind w:left="-5" w:right="6730"/>
      </w:pPr>
      <w:r>
        <w:rPr>
          <w:color w:val="auto"/>
        </w:rPr>
        <w:t>k.</w:t>
      </w:r>
      <w:r>
        <w:t xml:space="preserve"> </w:t>
      </w:r>
      <w:r w:rsidR="003E5C2B">
        <w:t xml:space="preserve">Kairos Representative </w:t>
      </w:r>
      <w:r w:rsidR="003E5C2B">
        <w:t xml:space="preserve"> </w:t>
      </w:r>
    </w:p>
    <w:p w:rsidR="00FC6C12" w:rsidRDefault="00C4259A" w:rsidP="00C4259A">
      <w:pPr>
        <w:spacing w:line="393" w:lineRule="auto"/>
        <w:ind w:left="-5" w:right="6730"/>
      </w:pPr>
      <w:r>
        <w:rPr>
          <w:color w:val="auto"/>
        </w:rPr>
        <w:t xml:space="preserve">l. </w:t>
      </w:r>
      <w:r>
        <w:t>Reno Repr</w:t>
      </w:r>
      <w:r w:rsidR="003E5C2B">
        <w:t xml:space="preserve">esentative </w:t>
      </w:r>
    </w:p>
    <w:p w:rsidR="00C4259A" w:rsidRDefault="00C4259A" w:rsidP="00C4259A">
      <w:pPr>
        <w:spacing w:after="0" w:line="396" w:lineRule="auto"/>
        <w:ind w:left="0" w:right="5508" w:firstLine="0"/>
      </w:pPr>
      <w:r>
        <w:t>m. Sparks (Fernley) R</w:t>
      </w:r>
      <w:r w:rsidR="003E5C2B">
        <w:t xml:space="preserve">epresentative  </w:t>
      </w:r>
    </w:p>
    <w:p w:rsidR="00FC6C12" w:rsidRDefault="00C4259A">
      <w:pPr>
        <w:spacing w:after="0" w:line="396" w:lineRule="auto"/>
        <w:ind w:left="-5" w:right="5508"/>
      </w:pPr>
      <w:r>
        <w:t>n. Rural California Rep</w:t>
      </w:r>
      <w:r w:rsidR="003E5C2B">
        <w:t xml:space="preserve">resentative </w:t>
      </w:r>
    </w:p>
    <w:p w:rsidR="00FC6C12" w:rsidRDefault="00250AEA">
      <w:pPr>
        <w:ind w:left="-5" w:right="2"/>
      </w:pPr>
      <w:r>
        <w:rPr>
          <w:color w:val="auto"/>
        </w:rPr>
        <w:t xml:space="preserve">o. </w:t>
      </w:r>
      <w:r w:rsidR="003E5C2B">
        <w:t xml:space="preserve">Gardnerville/Minden (Yerington) Representative </w:t>
      </w:r>
    </w:p>
    <w:p w:rsidR="00FC6C12" w:rsidRDefault="003E5C2B">
      <w:pPr>
        <w:spacing w:after="0" w:line="396" w:lineRule="auto"/>
        <w:ind w:left="-5" w:right="2186"/>
      </w:pPr>
      <w:r>
        <w:t xml:space="preserve"> </w:t>
      </w:r>
      <w:r w:rsidR="00250AEA">
        <w:rPr>
          <w:color w:val="auto"/>
        </w:rPr>
        <w:t>p.</w:t>
      </w:r>
      <w:r>
        <w:t xml:space="preserve"> Carson City (Fallon, Silver Springs, Dayton, Tahoe) Representative </w:t>
      </w:r>
      <w:r>
        <w:rPr>
          <w:strike/>
          <w:color w:val="B5082E"/>
        </w:rPr>
        <w:t xml:space="preserve"> </w:t>
      </w:r>
    </w:p>
    <w:p w:rsidR="00FC6C12" w:rsidRDefault="003E5C2B">
      <w:pPr>
        <w:spacing w:after="156" w:line="259" w:lineRule="auto"/>
        <w:ind w:left="0" w:firstLine="0"/>
      </w:pPr>
      <w:r>
        <w:t xml:space="preserve"> </w:t>
      </w:r>
    </w:p>
    <w:p w:rsidR="00FC6C12" w:rsidRDefault="003E5C2B" w:rsidP="00250AEA">
      <w:pPr>
        <w:ind w:left="0" w:firstLine="0"/>
      </w:pPr>
      <w:r>
        <w:t xml:space="preserve">Section 4. </w:t>
      </w:r>
    </w:p>
    <w:p w:rsidR="00FC6C12" w:rsidRDefault="003E5C2B">
      <w:pPr>
        <w:ind w:left="-5" w:right="2"/>
      </w:pPr>
      <w:r>
        <w:t xml:space="preserve"> Non-voting ex-officio members include the current Rector and Rectora. </w:t>
      </w:r>
    </w:p>
    <w:p w:rsidR="00250AEA" w:rsidRDefault="003E5C2B">
      <w:pPr>
        <w:spacing w:after="184"/>
        <w:ind w:left="-5" w:right="2"/>
      </w:pPr>
      <w:r>
        <w:t xml:space="preserve"> </w:t>
      </w:r>
    </w:p>
    <w:p w:rsidR="00FC6C12" w:rsidRDefault="003E5C2B">
      <w:pPr>
        <w:spacing w:after="184"/>
        <w:ind w:left="-5" w:right="2"/>
      </w:pPr>
      <w:r>
        <w:lastRenderedPageBreak/>
        <w:t>S</w:t>
      </w:r>
      <w:r>
        <w:t xml:space="preserve">ection 5. </w:t>
      </w:r>
    </w:p>
    <w:p w:rsidR="00FC6C12" w:rsidRDefault="003E5C2B">
      <w:pPr>
        <w:ind w:left="-5" w:right="2"/>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457200</wp:posOffset>
                </wp:positionH>
                <wp:positionV relativeFrom="page">
                  <wp:posOffset>914400</wp:posOffset>
                </wp:positionV>
                <wp:extent cx="9144" cy="2995295"/>
                <wp:effectExtent l="0" t="0" r="0" b="0"/>
                <wp:wrapSquare wrapText="bothSides"/>
                <wp:docPr id="9133" name="Group 9133"/>
                <wp:cNvGraphicFramePr/>
                <a:graphic xmlns:a="http://schemas.openxmlformats.org/drawingml/2006/main">
                  <a:graphicData uri="http://schemas.microsoft.com/office/word/2010/wordprocessingGroup">
                    <wpg:wgp>
                      <wpg:cNvGrpSpPr/>
                      <wpg:grpSpPr>
                        <a:xfrm>
                          <a:off x="0" y="0"/>
                          <a:ext cx="9144" cy="2995295"/>
                          <a:chOff x="0" y="0"/>
                          <a:chExt cx="9144" cy="2995295"/>
                        </a:xfrm>
                      </wpg:grpSpPr>
                      <wps:wsp>
                        <wps:cNvPr id="11622" name="Shape 11622"/>
                        <wps:cNvSpPr/>
                        <wps:spPr>
                          <a:xfrm>
                            <a:off x="0" y="0"/>
                            <a:ext cx="9144" cy="1745234"/>
                          </a:xfrm>
                          <a:custGeom>
                            <a:avLst/>
                            <a:gdLst/>
                            <a:ahLst/>
                            <a:cxnLst/>
                            <a:rect l="0" t="0" r="0" b="0"/>
                            <a:pathLst>
                              <a:path w="9144" h="1745234">
                                <a:moveTo>
                                  <a:pt x="0" y="0"/>
                                </a:moveTo>
                                <a:lnTo>
                                  <a:pt x="9144" y="0"/>
                                </a:lnTo>
                                <a:lnTo>
                                  <a:pt x="9144" y="1745234"/>
                                </a:lnTo>
                                <a:lnTo>
                                  <a:pt x="0" y="17452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23" name="Shape 11623"/>
                        <wps:cNvSpPr/>
                        <wps:spPr>
                          <a:xfrm>
                            <a:off x="0" y="2034870"/>
                            <a:ext cx="9144" cy="960425"/>
                          </a:xfrm>
                          <a:custGeom>
                            <a:avLst/>
                            <a:gdLst/>
                            <a:ahLst/>
                            <a:cxnLst/>
                            <a:rect l="0" t="0" r="0" b="0"/>
                            <a:pathLst>
                              <a:path w="9144" h="960425">
                                <a:moveTo>
                                  <a:pt x="0" y="0"/>
                                </a:moveTo>
                                <a:lnTo>
                                  <a:pt x="9144" y="0"/>
                                </a:lnTo>
                                <a:lnTo>
                                  <a:pt x="9144" y="960425"/>
                                </a:lnTo>
                                <a:lnTo>
                                  <a:pt x="0" y="9604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62AF005" id="Group 9133" o:spid="_x0000_s1026" style="position:absolute;margin-left:36pt;margin-top:1in;width:.7pt;height:235.85pt;z-index:251662336;mso-position-horizontal-relative:page;mso-position-vertical-relative:page" coordsize="91,29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">
                <v:shape id="Shape 11622" o:spid="_x0000_s1027" style="position:absolute;width:91;height:17452;visibility:visible;mso-wrap-style:square;v-text-anchor:top" coordsize="9144,1745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0X+8UA&#10;AADeAAAADwAAAGRycy9kb3ducmV2LnhtbERPS2vCQBC+F/wPyxR6KbpJBJHoKkXUPsBD1Iu3MTtm&#10;g9nZkN1q/PfdQqG3+fieM1/2thE36nztWEE6SkAQl07XXCk4HjbDKQgfkDU2jknBgzwsF4OnOeba&#10;3bmg2z5UIoawz1GBCaHNpfSlIYt+5FriyF1cZzFE2FVSd3iP4baRWZJMpMWaY4PBllaGyuv+2yrY&#10;XcM2zb5e1+32Yk50Kt7PxedYqZfn/m0GIlAf/sV/7g8d56eTLIPfd+IN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Rf7xQAAAN4AAAAPAAAAAAAAAAAAAAAAAJgCAABkcnMv&#10;ZG93bnJldi54bWxQSwUGAAAAAAQABAD1AAAAigMAAAAA&#10;" path="m,l9144,r,1745234l,1745234,,e" fillcolor="black" stroked="f" strokeweight="0">
                  <v:stroke miterlimit="83231f" joinstyle="miter"/>
                  <v:path arrowok="t" textboxrect="0,0,9144,1745234"/>
                </v:shape>
                <v:shape id="Shape 11623" o:spid="_x0000_s1028" style="position:absolute;top:20348;width:91;height:9604;visibility:visible;mso-wrap-style:square;v-text-anchor:top" coordsize="9144,96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QUFMMA&#10;AADeAAAADwAAAGRycy9kb3ducmV2LnhtbERPTWsCMRC9F/wPYYTealZtpa5GKUKhBz1U2/uwmW4W&#10;N5NtMnXXf98Ihd7m8T5nvR18qy4UUxPYwHRSgCKugm24NvBxen14BpUE2WIbmAxcKcF2M7pbY2lD&#10;z+90OUqtcginEg04ka7UOlWOPKZJ6Igz9xWiR8kw1tpG7HO4b/WsKBbaY8O5wWFHO0fV+fjjDdD3&#10;PKTPbimn3dOyl2vcP7rD3pj78fCyAiU0yL/4z/1m8/zpYjaH2zv5Br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QUFMMAAADeAAAADwAAAAAAAAAAAAAAAACYAgAAZHJzL2Rv&#10;d25yZXYueG1sUEsFBgAAAAAEAAQA9QAAAIgDAAAAAA==&#10;" path="m,l9144,r,960425l,960425,,e" fillcolor="black" stroked="f" strokeweight="0">
                  <v:stroke miterlimit="83231f" joinstyle="miter"/>
                  <v:path arrowok="t" textboxrect="0,0,9144,960425"/>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457200</wp:posOffset>
                </wp:positionH>
                <wp:positionV relativeFrom="page">
                  <wp:posOffset>8243062</wp:posOffset>
                </wp:positionV>
                <wp:extent cx="9144" cy="188976"/>
                <wp:effectExtent l="0" t="0" r="0" b="0"/>
                <wp:wrapSquare wrapText="bothSides"/>
                <wp:docPr id="9134" name="Group 9134"/>
                <wp:cNvGraphicFramePr/>
                <a:graphic xmlns:a="http://schemas.openxmlformats.org/drawingml/2006/main">
                  <a:graphicData uri="http://schemas.microsoft.com/office/word/2010/wordprocessingGroup">
                    <wpg:wgp>
                      <wpg:cNvGrpSpPr/>
                      <wpg:grpSpPr>
                        <a:xfrm>
                          <a:off x="0" y="0"/>
                          <a:ext cx="9144" cy="188976"/>
                          <a:chOff x="0" y="0"/>
                          <a:chExt cx="9144" cy="188976"/>
                        </a:xfrm>
                      </wpg:grpSpPr>
                      <wps:wsp>
                        <wps:cNvPr id="11624" name="Shape 11624"/>
                        <wps:cNvSpPr/>
                        <wps:spPr>
                          <a:xfrm>
                            <a:off x="0" y="0"/>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14B5D05" id="Group 9134" o:spid="_x0000_s1026" style="position:absolute;margin-left:36pt;margin-top:649.05pt;width:.7pt;height:14.9pt;z-index:251663360;mso-position-horizontal-relative:page;mso-position-vertical-relative:page" coordsize="9144,18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">
                <v:shape id="Shape 11624" o:spid="_x0000_s1027" style="position:absolute;width:9144;height:188976;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4u68QA&#10;AADeAAAADwAAAGRycy9kb3ducmV2LnhtbERPzWrCQBC+F/oOyxR6qxullRpdpRRLBQ9FzQMMu2MS&#10;zc6G7KjRp+8Khd7m4/ud2aL3jTpTF+vABoaDDBSxDa7m0kCx+3p5BxUF2WETmAxcKcJi/vgww9yF&#10;C2/ovJVSpRCOORqoRNpc62gr8hgHoSVO3D50HiXBrtSuw0sK940eZdlYe6w5NVTY0mdF9rg9eQPN&#10;5Oe2Lw5rCX6yeZNrkdlvuzTm+an/mIIS6uVf/OdeuTR/OB69wv2ddIO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LuvEAAAA3gAAAA8AAAAAAAAAAAAAAAAAmAIAAGRycy9k&#10;b3ducmV2LnhtbFBLBQYAAAAABAAEAPUAAACJAwAAAAA=&#10;" path="m,l9144,r,188976l,188976,,e" fillcolor="black" stroked="f" strokeweight="0">
                  <v:stroke miterlimit="83231f" joinstyle="miter"/>
                  <v:path arrowok="t" textboxrect="0,0,9144,188976"/>
                </v:shape>
                <w10:wrap type="square" anchorx="page" anchory="page"/>
              </v:group>
            </w:pict>
          </mc:Fallback>
        </mc:AlternateContent>
      </w:r>
      <w:r>
        <w:t xml:space="preserve"> In any matter not otherwise covered by the By-</w:t>
      </w:r>
      <w:r>
        <w:t xml:space="preserve">Laws and Guidelines, Robert’s Rules of Order, as revised periodically, shall constitute the rules of order and procedure for the annual meeting and all Board of Directors meetings of the Secretariat. </w:t>
      </w:r>
    </w:p>
    <w:p w:rsidR="00FC6C12" w:rsidRDefault="003E5C2B">
      <w:pPr>
        <w:spacing w:line="259" w:lineRule="auto"/>
        <w:ind w:left="0" w:firstLine="0"/>
      </w:pPr>
      <w:r>
        <w:t xml:space="preserve"> </w:t>
      </w:r>
    </w:p>
    <w:p w:rsidR="00FC6C12" w:rsidRDefault="003E5C2B">
      <w:pPr>
        <w:spacing w:after="154" w:line="259" w:lineRule="auto"/>
        <w:ind w:left="17" w:right="4"/>
        <w:jc w:val="center"/>
      </w:pPr>
      <w:r>
        <w:t xml:space="preserve">ARTICLE V </w:t>
      </w:r>
    </w:p>
    <w:p w:rsidR="00FC6C12" w:rsidRDefault="003E5C2B">
      <w:pPr>
        <w:spacing w:after="154" w:line="259" w:lineRule="auto"/>
        <w:ind w:left="17" w:right="2"/>
        <w:jc w:val="center"/>
      </w:pPr>
      <w:r>
        <w:t xml:space="preserve">Election of Officers </w:t>
      </w:r>
    </w:p>
    <w:p w:rsidR="00FC6C12" w:rsidRDefault="003E5C2B">
      <w:pPr>
        <w:spacing w:after="156" w:line="259" w:lineRule="auto"/>
        <w:ind w:left="0" w:firstLine="0"/>
      </w:pPr>
      <w:r>
        <w:t xml:space="preserve"> </w:t>
      </w:r>
    </w:p>
    <w:p w:rsidR="00FC6C12" w:rsidRDefault="003E5C2B">
      <w:pPr>
        <w:ind w:left="-5" w:right="2"/>
      </w:pPr>
      <w:r>
        <w:t xml:space="preserve"> Section 1. </w:t>
      </w:r>
    </w:p>
    <w:p w:rsidR="00FC6C12" w:rsidRDefault="003E5C2B">
      <w:pPr>
        <w:ind w:left="-5" w:right="2"/>
      </w:pPr>
      <w:r>
        <w:t xml:space="preserve"> </w:t>
      </w:r>
      <w:r>
        <w:t xml:space="preserve">The Annual Meeting shall be held at the October/November Ultreya. </w:t>
      </w:r>
    </w:p>
    <w:p w:rsidR="00FC6C12" w:rsidRDefault="003E5C2B">
      <w:pPr>
        <w:ind w:left="-5" w:right="2"/>
      </w:pPr>
      <w:r>
        <w:t xml:space="preserve"> Section 2. </w:t>
      </w:r>
    </w:p>
    <w:p w:rsidR="00FC6C12" w:rsidRDefault="003E5C2B">
      <w:pPr>
        <w:ind w:left="-5" w:right="2"/>
      </w:pPr>
      <w:r>
        <w:t>The term of office shall be for two years for the Chairperson, Corresponding Secretary, Recording Secretary, and Treasurer. The Chairperson and Corresponding Secretary shall be</w:t>
      </w:r>
      <w:r>
        <w:t xml:space="preserve"> elected for two year terms to begin in odd numbered years.  The Recording Secretary, and Treasurer shall be elected for two year terms beginning in even numbered years.  Fourth Day Chairperson(s), Newsletter Editor, Palanca Chairperson, </w:t>
      </w:r>
      <w:r>
        <w:t>and Area</w:t>
      </w:r>
      <w:r>
        <w:t xml:space="preserve"> Representatives shall be elected for one year terms.  Vice Chairperson is a one year term and shall be elected on the alternate years of the Chairperson.  All terms commence in January. </w:t>
      </w:r>
    </w:p>
    <w:p w:rsidR="00FC6C12" w:rsidRDefault="003E5C2B">
      <w:pPr>
        <w:ind w:left="-5" w:right="2"/>
      </w:pPr>
      <w:r>
        <w:t xml:space="preserve"> Section 3. </w:t>
      </w:r>
    </w:p>
    <w:p w:rsidR="00FC6C12" w:rsidRDefault="003E5C2B">
      <w:pPr>
        <w:ind w:left="-15" w:right="2" w:firstLine="60"/>
      </w:pPr>
      <w:r>
        <w:t xml:space="preserve">(A)The Board of Directors shall have the power to fill </w:t>
      </w:r>
      <w:r>
        <w:t xml:space="preserve">any vacancy that may occur among its members; however, ratification of that appointment by the Dias con Cristo membership must occur at the following Ultreya.  The Board of Directors shall also have the power to remove any member of the Board of Directors </w:t>
      </w:r>
      <w:r>
        <w:t xml:space="preserve">for inactivity or other valid cause by a majority vote (refer to Spiritual Guidelines). </w:t>
      </w:r>
    </w:p>
    <w:p w:rsidR="00FC6C12" w:rsidRDefault="003E5C2B">
      <w:pPr>
        <w:ind w:left="-5" w:right="2"/>
      </w:pPr>
      <w:r>
        <w:t xml:space="preserve"> (B)The Chairperson may only be removed by a unanimous vote of the Board of Directors. </w:t>
      </w:r>
    </w:p>
    <w:p w:rsidR="00FC6C12" w:rsidRDefault="003E5C2B">
      <w:pPr>
        <w:spacing w:line="259" w:lineRule="auto"/>
        <w:ind w:left="0" w:firstLine="0"/>
      </w:pPr>
      <w:r>
        <w:t xml:space="preserve"> </w:t>
      </w:r>
    </w:p>
    <w:p w:rsidR="00FC6C12" w:rsidRDefault="003E5C2B">
      <w:pPr>
        <w:ind w:left="-5" w:right="2"/>
      </w:pPr>
      <w:r>
        <w:t xml:space="preserve"> Section 4. </w:t>
      </w:r>
    </w:p>
    <w:p w:rsidR="00FC6C12" w:rsidRDefault="003E5C2B">
      <w:pPr>
        <w:ind w:left="-5" w:right="2"/>
      </w:pPr>
      <w:r>
        <w:t xml:space="preserve"> There shall be a meeting of the outgoing and incoming Board mem</w:t>
      </w:r>
      <w:r>
        <w:t xml:space="preserve">bers as soon as practical after the Annual Meeting to provide for a smooth transition of the Board of Directors. </w:t>
      </w:r>
    </w:p>
    <w:p w:rsidR="00FC6C12" w:rsidRDefault="003E5C2B">
      <w:pPr>
        <w:ind w:left="-5" w:right="2"/>
      </w:pPr>
      <w:r>
        <w:t xml:space="preserve"> Section 5. </w:t>
      </w:r>
    </w:p>
    <w:p w:rsidR="00FC6C12" w:rsidRDefault="003E5C2B">
      <w:pPr>
        <w:ind w:left="-5" w:right="2"/>
      </w:pPr>
      <w:r>
        <w:t xml:space="preserve"> (A)The nominating committee and the committee Chairperson shall be appointed by the Board of Directors.  The committee should be</w:t>
      </w:r>
      <w:r>
        <w:t xml:space="preserve"> geographically representative of the Dias con Cristo community and membership on this committee shall not include a current Board member.  The </w:t>
      </w:r>
      <w:r>
        <w:lastRenderedPageBreak/>
        <w:t>nominating committee shall be appointed three (3) months prior to the Annual Meeting and make their report to th</w:t>
      </w:r>
      <w:r>
        <w:t xml:space="preserve">e Board of directors two (2) months prior to the Annual Meeting. </w:t>
      </w:r>
    </w:p>
    <w:p w:rsidR="00FC6C12" w:rsidRDefault="003E5C2B">
      <w:pPr>
        <w:spacing w:after="160"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457200</wp:posOffset>
                </wp:positionH>
                <wp:positionV relativeFrom="page">
                  <wp:posOffset>6092317</wp:posOffset>
                </wp:positionV>
                <wp:extent cx="9144" cy="188976"/>
                <wp:effectExtent l="0" t="0" r="0" b="0"/>
                <wp:wrapSquare wrapText="bothSides"/>
                <wp:docPr id="10793" name="Group 10793"/>
                <wp:cNvGraphicFramePr/>
                <a:graphic xmlns:a="http://schemas.openxmlformats.org/drawingml/2006/main">
                  <a:graphicData uri="http://schemas.microsoft.com/office/word/2010/wordprocessingGroup">
                    <wpg:wgp>
                      <wpg:cNvGrpSpPr/>
                      <wpg:grpSpPr>
                        <a:xfrm>
                          <a:off x="0" y="0"/>
                          <a:ext cx="9144" cy="188976"/>
                          <a:chOff x="0" y="0"/>
                          <a:chExt cx="9144" cy="188976"/>
                        </a:xfrm>
                      </wpg:grpSpPr>
                      <wps:wsp>
                        <wps:cNvPr id="11625" name="Shape 11625"/>
                        <wps:cNvSpPr/>
                        <wps:spPr>
                          <a:xfrm>
                            <a:off x="0" y="0"/>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E4F31E" id="Group 10793" o:spid="_x0000_s1026" style="position:absolute;margin-left:36pt;margin-top:479.7pt;width:.7pt;height:14.9pt;z-index:251664384;mso-position-horizontal-relative:page;mso-position-vertical-relative:page" coordsize="9144,18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">
                <v:shape id="Shape 11625" o:spid="_x0000_s1027" style="position:absolute;width:9144;height:188976;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KLcMQA&#10;AADeAAAADwAAAGRycy9kb3ducmV2LnhtbERPzWrCQBC+F3yHZQRvdaOg1NRVRCoKPRRtHmDYHZNo&#10;djZkpxr79N1Cobf5+H5nue59o27UxTqwgck4A0Vsg6u5NFB87p5fQEVBdtgEJgMPirBeDZ6WmLtw&#10;5yPdTlKqFMIxRwOVSJtrHW1FHuM4tMSJO4fOoyTYldp1eE/hvtHTLJtrjzWnhgpb2lZkr6cvb6BZ&#10;fHyfi8u7BL84zuRRZHZv34wZDfvNKyihXv7Ff+6DS/Mn8+kMft9JN+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yi3DEAAAA3gAAAA8AAAAAAAAAAAAAAAAAmAIAAGRycy9k&#10;b3ducmV2LnhtbFBLBQYAAAAABAAEAPUAAACJAwAAAAA=&#10;" path="m,l9144,r,188976l,188976,,e" fillcolor="black" stroked="f" strokeweight="0">
                  <v:stroke miterlimit="83231f" joinstyle="miter"/>
                  <v:path arrowok="t" textboxrect="0,0,9144,188976"/>
                </v:shape>
                <w10:wrap type="square" anchorx="page" anchory="page"/>
              </v:group>
            </w:pict>
          </mc:Fallback>
        </mc:AlternateContent>
      </w:r>
      <w:r>
        <w:t xml:space="preserve"> </w:t>
      </w:r>
    </w:p>
    <w:p w:rsidR="00FC6C12" w:rsidRDefault="003E5C2B">
      <w:pPr>
        <w:ind w:left="-5" w:right="2"/>
      </w:pPr>
      <w:r>
        <w:t xml:space="preserve"> (B)The names of the nominees shall appear in the newsletter prior to the elections; nominations may also be made from the floor for any office, with the concurrence of the nominee, on th</w:t>
      </w:r>
      <w:r>
        <w:t xml:space="preserve">e day of the elections. Nominations from the floor are limited to members of the Secretariat. </w:t>
      </w:r>
    </w:p>
    <w:p w:rsidR="00FC6C12" w:rsidRDefault="003E5C2B">
      <w:pPr>
        <w:spacing w:after="160" w:line="259" w:lineRule="auto"/>
        <w:ind w:left="0" w:firstLine="0"/>
      </w:pPr>
      <w:r>
        <w:t xml:space="preserve"> </w:t>
      </w:r>
    </w:p>
    <w:p w:rsidR="00FC6C12" w:rsidRDefault="003E5C2B">
      <w:pPr>
        <w:ind w:left="-5" w:right="2"/>
      </w:pPr>
      <w:r>
        <w:t xml:space="preserve"> (C)The duties of the nominating committee shall be:  to solicit and confirm candidates for all vacated position</w:t>
      </w:r>
      <w:r w:rsidR="00250AEA">
        <w:t>s listed in Article IV, Section Three</w:t>
      </w:r>
      <w:r w:rsidRPr="00250AEA">
        <w:rPr>
          <w:color w:val="auto"/>
          <w:u w:val="single" w:color="B5082E"/>
        </w:rPr>
        <w:t xml:space="preserve"> </w:t>
      </w:r>
      <w:r>
        <w:t>above</w:t>
      </w:r>
      <w:r>
        <w:t xml:space="preserve">; to determine if the nominees are eligible per the By-Laws and Guidelines; to determine if the nominees are willing to serve if elected; and to conduct the election at the Annual Meeting. </w:t>
      </w:r>
    </w:p>
    <w:p w:rsidR="00FC6C12" w:rsidRDefault="003E5C2B">
      <w:pPr>
        <w:spacing w:after="156" w:line="259" w:lineRule="auto"/>
        <w:ind w:left="0" w:firstLine="0"/>
      </w:pPr>
      <w:r>
        <w:t xml:space="preserve"> </w:t>
      </w:r>
    </w:p>
    <w:p w:rsidR="00FC6C12" w:rsidRDefault="003E5C2B">
      <w:pPr>
        <w:spacing w:after="154" w:line="259" w:lineRule="auto"/>
        <w:ind w:left="17" w:right="2"/>
        <w:jc w:val="center"/>
      </w:pPr>
      <w:r>
        <w:t xml:space="preserve">ARTICLE VI </w:t>
      </w:r>
    </w:p>
    <w:p w:rsidR="00FC6C12" w:rsidRDefault="003E5C2B">
      <w:pPr>
        <w:spacing w:after="154" w:line="259" w:lineRule="auto"/>
        <w:ind w:left="17"/>
        <w:jc w:val="center"/>
      </w:pPr>
      <w:r>
        <w:t xml:space="preserve">Duties and Responsibilities of the </w:t>
      </w:r>
    </w:p>
    <w:p w:rsidR="00FC6C12" w:rsidRDefault="003E5C2B">
      <w:pPr>
        <w:spacing w:after="154" w:line="259" w:lineRule="auto"/>
        <w:ind w:left="17" w:right="2"/>
        <w:jc w:val="center"/>
      </w:pPr>
      <w:r>
        <w:t xml:space="preserve">Board of Directors </w:t>
      </w:r>
    </w:p>
    <w:p w:rsidR="00FC6C12" w:rsidRDefault="003E5C2B">
      <w:pPr>
        <w:spacing w:line="259" w:lineRule="auto"/>
        <w:ind w:left="0" w:firstLine="0"/>
      </w:pPr>
      <w:r>
        <w:t xml:space="preserve"> </w:t>
      </w:r>
    </w:p>
    <w:p w:rsidR="00FC6C12" w:rsidRDefault="003E5C2B">
      <w:pPr>
        <w:ind w:left="-5" w:right="2"/>
      </w:pPr>
      <w:r>
        <w:t xml:space="preserve"> Section 1 </w:t>
      </w:r>
    </w:p>
    <w:p w:rsidR="00FC6C12" w:rsidRDefault="003E5C2B">
      <w:pPr>
        <w:ind w:left="-5" w:right="2"/>
      </w:pPr>
      <w:r>
        <w:t xml:space="preserve"> The Chairperson shall: </w:t>
      </w:r>
    </w:p>
    <w:p w:rsidR="00FC6C12" w:rsidRDefault="003E5C2B">
      <w:pPr>
        <w:ind w:left="-15" w:right="2" w:firstLine="60"/>
      </w:pPr>
      <w:r>
        <w:t>(A) preside over all meetings of the Board of Directors and of the Secretariat, as a whole.  In the absence of the Chairperson, the Vice Chairperson will preside over the meeting. In the absence of</w:t>
      </w:r>
      <w:r>
        <w:t xml:space="preserve"> the Chairperson and the Vice Chairperson, the Recording Secretary will preside over the meeting; </w:t>
      </w:r>
    </w:p>
    <w:p w:rsidR="00FC6C12" w:rsidRDefault="003E5C2B">
      <w:pPr>
        <w:spacing w:after="160" w:line="259" w:lineRule="auto"/>
        <w:ind w:left="0" w:firstLine="0"/>
      </w:pPr>
      <w:r>
        <w:t xml:space="preserve"> </w:t>
      </w:r>
    </w:p>
    <w:p w:rsidR="00FC6C12" w:rsidRDefault="003E5C2B">
      <w:pPr>
        <w:ind w:left="-5" w:right="2"/>
      </w:pPr>
      <w:r>
        <w:t xml:space="preserve"> (B)call special meetings of the Board of Directors as deemed necessary or when requested to do so by at least three (3) members of the Board of Directors;</w:t>
      </w:r>
      <w:r>
        <w:t xml:space="preserve"> </w:t>
      </w:r>
    </w:p>
    <w:p w:rsidR="00FC6C12" w:rsidRDefault="003E5C2B">
      <w:pPr>
        <w:ind w:left="-5" w:right="2"/>
      </w:pPr>
      <w:r>
        <w:t xml:space="preserve"> (C)as necessary, sign and acknowledge all documents concerning property; sign, as necessary, checks for money drawn upon the treasury by order of the Board of Directors; and generally discharge such duties on behalf of the Board of Directors as they may</w:t>
      </w:r>
      <w:r>
        <w:t xml:space="preserve"> authorize; </w:t>
      </w:r>
    </w:p>
    <w:p w:rsidR="00FC6C12" w:rsidRDefault="003E5C2B">
      <w:pPr>
        <w:ind w:left="-5" w:right="2"/>
      </w:pPr>
      <w:r>
        <w:t xml:space="preserve"> (D)serve as an ex-officio member on all committees except the nominations committee; </w:t>
      </w:r>
    </w:p>
    <w:p w:rsidR="00FC6C12" w:rsidRDefault="003E5C2B">
      <w:pPr>
        <w:ind w:left="-5" w:right="2"/>
      </w:pPr>
      <w:r>
        <w:t xml:space="preserve"> (E)direct that an annual audit be performed for the General fund; </w:t>
      </w:r>
    </w:p>
    <w:p w:rsidR="00FC6C12" w:rsidRDefault="003E5C2B">
      <w:pPr>
        <w:ind w:left="-5" w:right="2"/>
      </w:pPr>
      <w:r>
        <w:t xml:space="preserve"> (F)appoint a Parliamentarian from the existing board members to serve for that term of </w:t>
      </w:r>
      <w:r>
        <w:t xml:space="preserve">office; </w:t>
      </w:r>
    </w:p>
    <w:p w:rsidR="00FC6C12" w:rsidRDefault="003E5C2B" w:rsidP="00250AEA">
      <w:pPr>
        <w:spacing w:after="2"/>
        <w:ind w:left="-5" w:right="2"/>
      </w:pPr>
      <w:r>
        <w:t xml:space="preserve"> (G)appoint a Fund-raiser </w:t>
      </w:r>
      <w:r w:rsidRPr="00250AEA">
        <w:rPr>
          <w:color w:val="auto"/>
        </w:rPr>
        <w:t>Chairperson</w:t>
      </w:r>
      <w:r w:rsidR="00250AEA">
        <w:rPr>
          <w:color w:val="auto"/>
        </w:rPr>
        <w:t xml:space="preserve"> and </w:t>
      </w:r>
      <w:r w:rsidRPr="00250AEA">
        <w:rPr>
          <w:color w:val="auto"/>
        </w:rPr>
        <w:t>a</w:t>
      </w:r>
      <w:r>
        <w:t xml:space="preserve"> </w:t>
      </w:r>
      <w:r>
        <w:t>Spiritual</w:t>
      </w:r>
      <w:r>
        <w:t xml:space="preserve"> Advisor</w:t>
      </w:r>
      <w:r w:rsidR="00250AEA">
        <w:t xml:space="preserve">. </w:t>
      </w:r>
      <w:r>
        <w:t xml:space="preserve">A </w:t>
      </w:r>
      <w:r>
        <w:t xml:space="preserve">Shed Head will be appointed in consultation with the Northern NV Kairos Board of Directors; </w:t>
      </w:r>
    </w:p>
    <w:p w:rsidR="00FC6C12" w:rsidRDefault="003E5C2B">
      <w:pPr>
        <w:ind w:left="-5" w:right="2"/>
      </w:pPr>
      <w:r>
        <w:lastRenderedPageBreak/>
        <w:t xml:space="preserve"> </w:t>
      </w:r>
      <w:r>
        <w:t xml:space="preserve">(H)appoint other such committees and chairperson as deemed advisable; and </w:t>
      </w:r>
    </w:p>
    <w:p w:rsidR="00FC6C12" w:rsidRDefault="003E5C2B">
      <w:pPr>
        <w:ind w:left="-5" w:right="2"/>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457200</wp:posOffset>
                </wp:positionH>
                <wp:positionV relativeFrom="page">
                  <wp:posOffset>4084955</wp:posOffset>
                </wp:positionV>
                <wp:extent cx="9144" cy="188976"/>
                <wp:effectExtent l="0" t="0" r="0" b="0"/>
                <wp:wrapSquare wrapText="bothSides"/>
                <wp:docPr id="10626" name="Group 10626"/>
                <wp:cNvGraphicFramePr/>
                <a:graphic xmlns:a="http://schemas.openxmlformats.org/drawingml/2006/main">
                  <a:graphicData uri="http://schemas.microsoft.com/office/word/2010/wordprocessingGroup">
                    <wpg:wgp>
                      <wpg:cNvGrpSpPr/>
                      <wpg:grpSpPr>
                        <a:xfrm>
                          <a:off x="0" y="0"/>
                          <a:ext cx="9144" cy="188976"/>
                          <a:chOff x="0" y="0"/>
                          <a:chExt cx="9144" cy="188976"/>
                        </a:xfrm>
                      </wpg:grpSpPr>
                      <wps:wsp>
                        <wps:cNvPr id="11626" name="Shape 11626"/>
                        <wps:cNvSpPr/>
                        <wps:spPr>
                          <a:xfrm>
                            <a:off x="0" y="0"/>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E075A07" id="Group 10626" o:spid="_x0000_s1026" style="position:absolute;margin-left:36pt;margin-top:321.65pt;width:.7pt;height:14.9pt;z-index:251665408;mso-position-horizontal-relative:page;mso-position-vertical-relative:page" coordsize="9144,18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">
                <v:shape id="Shape 11626" o:spid="_x0000_s1027" style="position:absolute;width:9144;height:188976;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AVB8QA&#10;AADeAAAADwAAAGRycy9kb3ducmV2LnhtbERPzWrCQBC+F3yHZYTe6kahoaauIqXSgoei5gGG3TFJ&#10;zc6G7KixT98VCr3Nx/c7i9XgW3WhPjaBDUwnGShiG1zDlYHysHl6ARUF2WEbmAzcKMJqOXpYYOHC&#10;lXd02UulUgjHAg3UIl2hdbQ1eYyT0BEn7hh6j5JgX2nX4zWF+1bPsizXHhtODTV29FaTPe3P3kA7&#10;//o5lt9bCX6+e5ZbmdkP+27M43hYv4ISGuRf/Of+dGn+NJ/lcH8n3a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gFQfEAAAA3gAAAA8AAAAAAAAAAAAAAAAAmAIAAGRycy9k&#10;b3ducmV2LnhtbFBLBQYAAAAABAAEAPUAAACJAwAAAAA=&#10;" path="m,l9144,r,188976l,188976,,e" fillcolor="black" stroked="f" strokeweight="0">
                  <v:stroke miterlimit="83231f" joinstyle="miter"/>
                  <v:path arrowok="t" textboxrect="0,0,9144,188976"/>
                </v:shape>
                <w10:wrap type="square" anchorx="page" anchory="page"/>
              </v:group>
            </w:pict>
          </mc:Fallback>
        </mc:AlternateContent>
      </w:r>
      <w:r>
        <w:t xml:space="preserve">  (I)prepare and submit annual report of business to the Bishop of the Episcopal Diocese of Nevada. </w:t>
      </w:r>
    </w:p>
    <w:p w:rsidR="00FC6C12" w:rsidRDefault="003E5C2B">
      <w:pPr>
        <w:spacing w:line="259" w:lineRule="auto"/>
        <w:ind w:left="0" w:firstLine="0"/>
      </w:pPr>
      <w:r>
        <w:t xml:space="preserve"> </w:t>
      </w:r>
    </w:p>
    <w:p w:rsidR="00FC6C12" w:rsidRDefault="003E5C2B">
      <w:pPr>
        <w:ind w:left="-5" w:right="2"/>
      </w:pPr>
      <w:r>
        <w:t xml:space="preserve"> Section 2 </w:t>
      </w:r>
    </w:p>
    <w:p w:rsidR="00FC6C12" w:rsidRDefault="003E5C2B">
      <w:pPr>
        <w:ind w:left="-5" w:right="2"/>
      </w:pPr>
      <w:r>
        <w:t xml:space="preserve"> The Vice Chairperson shall: </w:t>
      </w:r>
    </w:p>
    <w:p w:rsidR="00FC6C12" w:rsidRDefault="003E5C2B">
      <w:pPr>
        <w:spacing w:line="259" w:lineRule="auto"/>
        <w:ind w:left="0" w:firstLine="0"/>
      </w:pPr>
      <w:r>
        <w:t xml:space="preserve"> </w:t>
      </w:r>
    </w:p>
    <w:p w:rsidR="00FC6C12" w:rsidRDefault="003E5C2B">
      <w:pPr>
        <w:ind w:left="-5" w:right="2"/>
      </w:pPr>
      <w:r>
        <w:t xml:space="preserve"> </w:t>
      </w:r>
      <w:r>
        <w:t xml:space="preserve">(A)observe the flow of the community and the working of the Board of Directors as preparation for the Chairperson position, in order to gain knowledge and insight into the current status of the Dias con Cristo community; </w:t>
      </w:r>
    </w:p>
    <w:p w:rsidR="00FC6C12" w:rsidRDefault="003E5C2B">
      <w:pPr>
        <w:spacing w:after="2"/>
        <w:ind w:left="-5" w:right="2"/>
      </w:pPr>
      <w:r>
        <w:t xml:space="preserve"> (B)at the end of the one (1) year</w:t>
      </w:r>
      <w:r>
        <w:t xml:space="preserve"> preparatory term, move in to the position Chairperson for a two </w:t>
      </w:r>
    </w:p>
    <w:p w:rsidR="00FC6C12" w:rsidRDefault="003E5C2B">
      <w:pPr>
        <w:ind w:left="-5" w:right="2"/>
      </w:pPr>
      <w:r>
        <w:t xml:space="preserve">(2) year term, if so elected by the community; </w:t>
      </w:r>
    </w:p>
    <w:p w:rsidR="00FC6C12" w:rsidRDefault="003E5C2B">
      <w:pPr>
        <w:ind w:left="-5" w:right="2"/>
      </w:pPr>
      <w:r>
        <w:t xml:space="preserve"> (C)in the absence of the Chairperson, the Vice Chairperson will preside over the meeting; and </w:t>
      </w:r>
    </w:p>
    <w:p w:rsidR="00FC6C12" w:rsidRDefault="003E5C2B">
      <w:pPr>
        <w:ind w:left="-5" w:right="2"/>
      </w:pPr>
      <w:r>
        <w:t xml:space="preserve"> (D)work closely with Fourth Day and Area Reps</w:t>
      </w:r>
      <w:r>
        <w:t xml:space="preserve"> with a focus on small groups and cooperative affiliations with local churches. </w:t>
      </w:r>
    </w:p>
    <w:p w:rsidR="00FC6C12" w:rsidRDefault="003E5C2B">
      <w:pPr>
        <w:spacing w:line="259" w:lineRule="auto"/>
        <w:ind w:left="0" w:firstLine="0"/>
      </w:pPr>
      <w:r>
        <w:t xml:space="preserve"> </w:t>
      </w:r>
    </w:p>
    <w:p w:rsidR="00FC6C12" w:rsidRDefault="003E5C2B">
      <w:pPr>
        <w:ind w:left="-5" w:right="2"/>
      </w:pPr>
      <w:r>
        <w:t xml:space="preserve"> Section 3   </w:t>
      </w:r>
    </w:p>
    <w:p w:rsidR="00FC6C12" w:rsidRDefault="003E5C2B">
      <w:pPr>
        <w:ind w:left="-5" w:right="2"/>
      </w:pPr>
      <w:r>
        <w:t xml:space="preserve">The Recording Secretary shall: </w:t>
      </w:r>
    </w:p>
    <w:p w:rsidR="00FC6C12" w:rsidRDefault="003E5C2B">
      <w:pPr>
        <w:ind w:left="-5" w:right="2"/>
      </w:pPr>
      <w:r>
        <w:t xml:space="preserve"> (A)keep minutes of all Board of Directors meetings and general meetings, making available a copy of said minutes to the newsle</w:t>
      </w:r>
      <w:r>
        <w:t xml:space="preserve">tter editor for publication in the following newsletter; </w:t>
      </w:r>
    </w:p>
    <w:p w:rsidR="00FC6C12" w:rsidRDefault="003E5C2B">
      <w:pPr>
        <w:spacing w:line="259" w:lineRule="auto"/>
        <w:ind w:left="0" w:firstLine="0"/>
      </w:pPr>
      <w:r>
        <w:t xml:space="preserve"> </w:t>
      </w:r>
    </w:p>
    <w:p w:rsidR="00FC6C12" w:rsidRDefault="003E5C2B">
      <w:pPr>
        <w:ind w:left="-5" w:right="2"/>
      </w:pPr>
      <w:r>
        <w:t xml:space="preserve"> (B)as necessary and authorized, sign and acknowledge all documents concerning property, sign as necessary checks for money drawn upon the treasury by order of the Board of Directors, and generall</w:t>
      </w:r>
      <w:r>
        <w:t xml:space="preserve">y discharge such other duties on behalf of the Board of Directors as they authorize; and  (C) report annually to the Board of Directors the current status of the By-laws. </w:t>
      </w:r>
    </w:p>
    <w:p w:rsidR="00FC6C12" w:rsidRDefault="003E5C2B">
      <w:pPr>
        <w:spacing w:after="159" w:line="259" w:lineRule="auto"/>
        <w:ind w:left="0" w:firstLine="0"/>
      </w:pPr>
      <w:r>
        <w:t xml:space="preserve"> </w:t>
      </w:r>
    </w:p>
    <w:p w:rsidR="00FC6C12" w:rsidRDefault="003E5C2B">
      <w:pPr>
        <w:ind w:left="-5" w:right="2"/>
      </w:pPr>
      <w:r>
        <w:t xml:space="preserve"> Section 4 </w:t>
      </w:r>
    </w:p>
    <w:p w:rsidR="00FC6C12" w:rsidRDefault="003E5C2B">
      <w:pPr>
        <w:ind w:left="-5" w:right="2"/>
      </w:pPr>
      <w:r>
        <w:t xml:space="preserve"> The Corresponding Secretary shall: </w:t>
      </w:r>
    </w:p>
    <w:p w:rsidR="00FC6C12" w:rsidRDefault="003E5C2B">
      <w:pPr>
        <w:spacing w:after="188"/>
        <w:ind w:left="-5" w:right="2"/>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457200</wp:posOffset>
                </wp:positionH>
                <wp:positionV relativeFrom="page">
                  <wp:posOffset>6586093</wp:posOffset>
                </wp:positionV>
                <wp:extent cx="9144" cy="291085"/>
                <wp:effectExtent l="0" t="0" r="0" b="0"/>
                <wp:wrapSquare wrapText="bothSides"/>
                <wp:docPr id="10391" name="Group 10391"/>
                <wp:cNvGraphicFramePr/>
                <a:graphic xmlns:a="http://schemas.openxmlformats.org/drawingml/2006/main">
                  <a:graphicData uri="http://schemas.microsoft.com/office/word/2010/wordprocessingGroup">
                    <wpg:wgp>
                      <wpg:cNvGrpSpPr/>
                      <wpg:grpSpPr>
                        <a:xfrm>
                          <a:off x="0" y="0"/>
                          <a:ext cx="9144" cy="291085"/>
                          <a:chOff x="0" y="0"/>
                          <a:chExt cx="9144" cy="291085"/>
                        </a:xfrm>
                      </wpg:grpSpPr>
                      <wps:wsp>
                        <wps:cNvPr id="11627" name="Shape 11627"/>
                        <wps:cNvSpPr/>
                        <wps:spPr>
                          <a:xfrm>
                            <a:off x="0" y="0"/>
                            <a:ext cx="9144" cy="291085"/>
                          </a:xfrm>
                          <a:custGeom>
                            <a:avLst/>
                            <a:gdLst/>
                            <a:ahLst/>
                            <a:cxnLst/>
                            <a:rect l="0" t="0" r="0" b="0"/>
                            <a:pathLst>
                              <a:path w="9144" h="291085">
                                <a:moveTo>
                                  <a:pt x="0" y="0"/>
                                </a:moveTo>
                                <a:lnTo>
                                  <a:pt x="9144" y="0"/>
                                </a:lnTo>
                                <a:lnTo>
                                  <a:pt x="9144" y="291085"/>
                                </a:lnTo>
                                <a:lnTo>
                                  <a:pt x="0" y="2910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8FFA7FA" id="Group 10391" o:spid="_x0000_s1026" style="position:absolute;margin-left:36pt;margin-top:518.6pt;width:.7pt;height:22.9pt;z-index:251666432;mso-position-horizontal-relative:page;mso-position-vertical-relative:page" coordsize="9144,29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">
                <v:shape id="Shape 11627" o:spid="_x0000_s1027" style="position:absolute;width:9144;height:291085;visibility:visible;mso-wrap-style:square;v-text-anchor:top" coordsize="9144,29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XESMkA&#10;AADeAAAADwAAAGRycy9kb3ducmV2LnhtbESPQUvDQBCF7wX/wzKCN7tJkKgxmxIUQZRSbT3U25Ad&#10;s8HsbMhu0/jv3YLQ2wzvzfvelKvZ9mKi0XeOFaTLBARx43THrYLP3fP1HQgfkDX2jknBL3lYVReL&#10;EgvtjvxB0za0IoawL1CBCWEopPSNIYt+6QbiqH270WKI69hKPeIxhtteZkmSS4sdR4LBgR4NNT/b&#10;g42Qr/xQv71m9+u92aWbm/309F5vlLq6nOsHEIHmcDb/X7/oWD/Ns1s4vRNnkN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VXESMkAAADeAAAADwAAAAAAAAAAAAAAAACYAgAA&#10;ZHJzL2Rvd25yZXYueG1sUEsFBgAAAAAEAAQA9QAAAI4DAAAAAA==&#10;" path="m,l9144,r,291085l,291085,,e" fillcolor="black" stroked="f" strokeweight="0">
                  <v:stroke miterlimit="83231f" joinstyle="miter"/>
                  <v:path arrowok="t" textboxrect="0,0,9144,291085"/>
                </v:shape>
                <w10:wrap type="square" anchorx="page" anchory="page"/>
              </v:group>
            </w:pict>
          </mc:Fallback>
        </mc:AlternateContent>
      </w:r>
      <w:r>
        <w:t xml:space="preserve"> (A)receive and review all appli</w:t>
      </w:r>
      <w:r>
        <w:t>cations and review them for completion, ascertaining the accuracy of the application information (i.e. current fee amount, dates, place, etc.) regarding the current weekend. All applications will then be dated and forwarded to the Spiritual Advisor who wil</w:t>
      </w:r>
      <w:r>
        <w:t xml:space="preserve">l accept or reject applications to attend or work Dias con Cristo weekends. All approved applications to attend are to be made available to the current Rector/Rectora; and </w:t>
      </w:r>
    </w:p>
    <w:p w:rsidR="00FC6C12" w:rsidRDefault="003E5C2B">
      <w:pPr>
        <w:ind w:left="-5" w:right="2"/>
      </w:pPr>
      <w:r>
        <w:lastRenderedPageBreak/>
        <w:t xml:space="preserve"> (B) Maintain a copy of team and candidates’ applications that were unable to atten</w:t>
      </w:r>
      <w:r>
        <w:t xml:space="preserve">d the weekend applied for. Any unused applications will be given to the next rector/rectora and shall be retained for consideration for the following Dias con Cristo. </w:t>
      </w:r>
    </w:p>
    <w:p w:rsidR="00FC6C12" w:rsidRDefault="003E5C2B">
      <w:pPr>
        <w:spacing w:line="259" w:lineRule="auto"/>
        <w:ind w:left="0" w:firstLine="0"/>
      </w:pPr>
      <w:r>
        <w:t xml:space="preserve"> </w:t>
      </w:r>
    </w:p>
    <w:p w:rsidR="00FC6C12" w:rsidRDefault="003E5C2B">
      <w:pPr>
        <w:ind w:left="-5" w:right="2"/>
      </w:pPr>
      <w:r>
        <w:t xml:space="preserve"> Section 5 </w:t>
      </w:r>
    </w:p>
    <w:p w:rsidR="00FC6C12" w:rsidRDefault="003E5C2B">
      <w:pPr>
        <w:ind w:left="-5" w:right="2"/>
      </w:pPr>
      <w:r>
        <w:t xml:space="preserve"> The Treasurer shall: </w:t>
      </w:r>
    </w:p>
    <w:p w:rsidR="00FC6C12" w:rsidRDefault="003E5C2B">
      <w:pPr>
        <w:ind w:left="-5" w:right="2"/>
      </w:pPr>
      <w:r>
        <w:t xml:space="preserve"> </w:t>
      </w:r>
      <w:r>
        <w:t>(A)receive and be responsible for all funds and monies of the Secretariat delivered to him/her by or under dir</w:t>
      </w:r>
      <w:r w:rsidR="00250AEA">
        <w:t>ection of the Board of Directors.</w:t>
      </w:r>
      <w:r>
        <w:t xml:space="preserve"> </w:t>
      </w:r>
    </w:p>
    <w:p w:rsidR="00FC6C12" w:rsidRDefault="003E5C2B">
      <w:pPr>
        <w:ind w:left="-5" w:right="2"/>
      </w:pPr>
      <w:r>
        <w:t xml:space="preserve"> (B)disburse funds of the Secretariat under the authority and direction o</w:t>
      </w:r>
      <w:r>
        <w:t xml:space="preserve">f the Board of Directors; </w:t>
      </w:r>
    </w:p>
    <w:p w:rsidR="00FC6C12" w:rsidRDefault="003E5C2B">
      <w:pPr>
        <w:ind w:left="-5" w:right="2"/>
      </w:pPr>
      <w:r>
        <w:t xml:space="preserve"> (C)maintain a Secretariat checking account requiring two (2) signatures from specified members of the current Board of Directors to authorize the disbursement of funds; </w:t>
      </w:r>
    </w:p>
    <w:p w:rsidR="00FC6C12" w:rsidRDefault="003E5C2B">
      <w:pPr>
        <w:ind w:left="-5" w:right="2"/>
      </w:pPr>
      <w:r>
        <w:t xml:space="preserve"> (D)keep accurate accounts, prepare and distribute financi</w:t>
      </w:r>
      <w:r>
        <w:t xml:space="preserve">al statement at all regular meetings of the Board of Directors, and prepare and distribute an annual report at the Annual Meeting of the general membership; </w:t>
      </w:r>
    </w:p>
    <w:p w:rsidR="00FC6C12" w:rsidRDefault="003E5C2B">
      <w:pPr>
        <w:ind w:left="-5" w:right="2"/>
      </w:pPr>
      <w:r>
        <w:t xml:space="preserve"> (E)prepare an annual budget of all expenses for presentation at the February Board meeting; </w:t>
      </w:r>
    </w:p>
    <w:p w:rsidR="00FC6C12" w:rsidRDefault="003E5C2B">
      <w:pPr>
        <w:ind w:left="-5" w:right="2"/>
      </w:pPr>
      <w:r>
        <w:t xml:space="preserve"> (F)</w:t>
      </w:r>
      <w:r>
        <w:t xml:space="preserve">give bond in such sum and manner as required by the Board of Directors; </w:t>
      </w:r>
    </w:p>
    <w:p w:rsidR="00FC6C12" w:rsidRDefault="00250AEA">
      <w:pPr>
        <w:ind w:left="-5" w:right="2"/>
      </w:pPr>
      <w:r>
        <w:t xml:space="preserve"> (G)</w:t>
      </w:r>
      <w:r w:rsidR="003E5C2B">
        <w:t>prepare and submit an annual financial report to the Bishop of the Epi</w:t>
      </w:r>
      <w:r w:rsidR="003E5C2B">
        <w:t xml:space="preserve">scopal Diocese of Nevada. </w:t>
      </w:r>
    </w:p>
    <w:p w:rsidR="00FC6C12" w:rsidRDefault="003E5C2B">
      <w:pPr>
        <w:spacing w:after="156" w:line="259" w:lineRule="auto"/>
        <w:ind w:left="0" w:firstLine="0"/>
      </w:pPr>
      <w:r>
        <w:t xml:space="preserve"> </w:t>
      </w:r>
    </w:p>
    <w:p w:rsidR="00FC6C12" w:rsidRDefault="003E5C2B">
      <w:pPr>
        <w:ind w:left="-5" w:right="2"/>
      </w:pPr>
      <w:r>
        <w:t xml:space="preserve"> Section 6 </w:t>
      </w:r>
    </w:p>
    <w:p w:rsidR="00FC6C12" w:rsidRDefault="003E5C2B">
      <w:pPr>
        <w:ind w:left="-5" w:right="2"/>
      </w:pPr>
      <w:r>
        <w:t xml:space="preserve"> The Fourth Day Chairperson shall: </w:t>
      </w:r>
    </w:p>
    <w:p w:rsidR="00FC6C12" w:rsidRDefault="003E5C2B">
      <w:pPr>
        <w:ind w:left="-5" w:right="2"/>
      </w:pPr>
      <w:r>
        <w:t xml:space="preserve">  (A)act as liaison between the Board of Directors and the Fourth Day Committee; </w:t>
      </w:r>
    </w:p>
    <w:p w:rsidR="00FC6C12" w:rsidRDefault="003E5C2B">
      <w:pPr>
        <w:ind w:left="-5" w:right="2"/>
      </w:pPr>
      <w:r>
        <w:t xml:space="preserve"> (B)see that notices of all Fourth Day </w:t>
      </w:r>
      <w:r>
        <w:t xml:space="preserve">functions reach the newsletter editor prior to the activity that is planned, in a timely fashion; </w:t>
      </w:r>
    </w:p>
    <w:p w:rsidR="00FC6C12" w:rsidRDefault="003E5C2B">
      <w:pPr>
        <w:ind w:left="-5" w:right="2"/>
      </w:pPr>
      <w:r>
        <w:t xml:space="preserve"> (C)be responsible for all Fourth Day functions (i.e., </w:t>
      </w:r>
      <w:r>
        <w:t>activities</w:t>
      </w:r>
      <w:r>
        <w:t xml:space="preserve">, Ultreya, and Apoyo groups); </w:t>
      </w:r>
    </w:p>
    <w:p w:rsidR="00FC6C12" w:rsidRDefault="003E5C2B">
      <w:pPr>
        <w:ind w:left="-5" w:right="2"/>
      </w:pPr>
      <w:r>
        <w:t xml:space="preserve"> (D)assist the Treasurer in preparation </w:t>
      </w:r>
      <w:r w:rsidR="00250AEA">
        <w:rPr>
          <w:color w:val="auto"/>
          <w:u w:color="B5082E"/>
        </w:rPr>
        <w:t>of</w:t>
      </w:r>
      <w:r>
        <w:t xml:space="preserve"> the Fourth Day a</w:t>
      </w:r>
      <w:r>
        <w:t xml:space="preserve">ctivities budget; </w:t>
      </w:r>
    </w:p>
    <w:p w:rsidR="00FC6C12" w:rsidRDefault="003E5C2B">
      <w:pPr>
        <w:ind w:left="-5" w:right="2"/>
      </w:pPr>
      <w:r>
        <w:t xml:space="preserve"> (E)appoint community members to fill the Fourth Day Committees; and </w:t>
      </w:r>
    </w:p>
    <w:p w:rsidR="00FC6C12" w:rsidRDefault="003E5C2B">
      <w:pPr>
        <w:ind w:left="-5" w:right="2"/>
      </w:pPr>
      <w:r>
        <w:t xml:space="preserve"> (F)give Fourth Day material to the current Rector and Rectora to place in the Fourth Day packets. </w:t>
      </w:r>
    </w:p>
    <w:p w:rsidR="00FC6C12" w:rsidRDefault="003E5C2B">
      <w:pPr>
        <w:spacing w:line="259" w:lineRule="auto"/>
        <w:ind w:left="0" w:firstLine="0"/>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457200</wp:posOffset>
                </wp:positionH>
                <wp:positionV relativeFrom="page">
                  <wp:posOffset>914350</wp:posOffset>
                </wp:positionV>
                <wp:extent cx="9144" cy="669341"/>
                <wp:effectExtent l="0" t="0" r="0" b="0"/>
                <wp:wrapSquare wrapText="bothSides"/>
                <wp:docPr id="10927" name="Group 10927"/>
                <wp:cNvGraphicFramePr/>
                <a:graphic xmlns:a="http://schemas.openxmlformats.org/drawingml/2006/main">
                  <a:graphicData uri="http://schemas.microsoft.com/office/word/2010/wordprocessingGroup">
                    <wpg:wgp>
                      <wpg:cNvGrpSpPr/>
                      <wpg:grpSpPr>
                        <a:xfrm>
                          <a:off x="0" y="0"/>
                          <a:ext cx="9144" cy="669341"/>
                          <a:chOff x="0" y="0"/>
                          <a:chExt cx="9144" cy="669341"/>
                        </a:xfrm>
                      </wpg:grpSpPr>
                      <wps:wsp>
                        <wps:cNvPr id="11628" name="Shape 11628"/>
                        <wps:cNvSpPr/>
                        <wps:spPr>
                          <a:xfrm>
                            <a:off x="0" y="0"/>
                            <a:ext cx="9144" cy="669341"/>
                          </a:xfrm>
                          <a:custGeom>
                            <a:avLst/>
                            <a:gdLst/>
                            <a:ahLst/>
                            <a:cxnLst/>
                            <a:rect l="0" t="0" r="0" b="0"/>
                            <a:pathLst>
                              <a:path w="9144" h="669341">
                                <a:moveTo>
                                  <a:pt x="0" y="0"/>
                                </a:moveTo>
                                <a:lnTo>
                                  <a:pt x="9144" y="0"/>
                                </a:lnTo>
                                <a:lnTo>
                                  <a:pt x="9144" y="669341"/>
                                </a:lnTo>
                                <a:lnTo>
                                  <a:pt x="0" y="6693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7E85EC0" id="Group 10927" o:spid="_x0000_s1026" style="position:absolute;margin-left:36pt;margin-top:1in;width:.7pt;height:52.7pt;z-index:251667456;mso-position-horizontal-relative:page;mso-position-vertical-relative:page" coordsize="91,6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">
                <v:shape id="Shape 11628" o:spid="_x0000_s1027" style="position:absolute;width:91;height:6693;visibility:visible;mso-wrap-style:square;v-text-anchor:top" coordsize="9144,66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2PosQA&#10;AADeAAAADwAAAGRycy9kb3ducmV2LnhtbESPQWvDMAyF74X9B6PBbq3THELJ6paysbHr0ha6m4i1&#10;JCSWg+012b+vDoXeJN7Te5+2+9kN6kohdp4NrFcZKOLa244bA6fjx3IDKiZki4NnMvBPEfa7p8UW&#10;S+sn/qZrlRolIRxLNNCmNJZax7olh3HlR2LRfn1wmGQNjbYBJwl3g86zrNAOO5aGFkd6a6nuqz9n&#10;4IdCffi8ZFUxVT1xrk/v/bk35uV5PryCSjSnh/l+/WUFf13kwivvyAx6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dj6LEAAAA3gAAAA8AAAAAAAAAAAAAAAAAmAIAAGRycy9k&#10;b3ducmV2LnhtbFBLBQYAAAAABAAEAPUAAACJAwAAAAA=&#10;" path="m,l9144,r,669341l,669341,,e" fillcolor="black" stroked="f" strokeweight="0">
                  <v:stroke miterlimit="83231f" joinstyle="miter"/>
                  <v:path arrowok="t" textboxrect="0,0,9144,669341"/>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457200</wp:posOffset>
                </wp:positionH>
                <wp:positionV relativeFrom="page">
                  <wp:posOffset>3807587</wp:posOffset>
                </wp:positionV>
                <wp:extent cx="9144" cy="291084"/>
                <wp:effectExtent l="0" t="0" r="0" b="0"/>
                <wp:wrapSquare wrapText="bothSides"/>
                <wp:docPr id="10929" name="Group 10929"/>
                <wp:cNvGraphicFramePr/>
                <a:graphic xmlns:a="http://schemas.openxmlformats.org/drawingml/2006/main">
                  <a:graphicData uri="http://schemas.microsoft.com/office/word/2010/wordprocessingGroup">
                    <wpg:wgp>
                      <wpg:cNvGrpSpPr/>
                      <wpg:grpSpPr>
                        <a:xfrm>
                          <a:off x="0" y="0"/>
                          <a:ext cx="9144" cy="291084"/>
                          <a:chOff x="0" y="0"/>
                          <a:chExt cx="9144" cy="291084"/>
                        </a:xfrm>
                      </wpg:grpSpPr>
                      <wps:wsp>
                        <wps:cNvPr id="11629" name="Shape 11629"/>
                        <wps:cNvSpPr/>
                        <wps:spPr>
                          <a:xfrm>
                            <a:off x="0" y="0"/>
                            <a:ext cx="9144" cy="291084"/>
                          </a:xfrm>
                          <a:custGeom>
                            <a:avLst/>
                            <a:gdLst/>
                            <a:ahLst/>
                            <a:cxnLst/>
                            <a:rect l="0" t="0" r="0" b="0"/>
                            <a:pathLst>
                              <a:path w="9144" h="291084">
                                <a:moveTo>
                                  <a:pt x="0" y="0"/>
                                </a:moveTo>
                                <a:lnTo>
                                  <a:pt x="9144" y="0"/>
                                </a:lnTo>
                                <a:lnTo>
                                  <a:pt x="9144" y="291084"/>
                                </a:lnTo>
                                <a:lnTo>
                                  <a:pt x="0" y="2910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9648AE3" id="Group 10929" o:spid="_x0000_s1026" style="position:absolute;margin-left:36pt;margin-top:299.8pt;width:.7pt;height:22.9pt;z-index:251668480;mso-position-horizontal-relative:page;mso-position-vertical-relative:page" coordsize="9144,291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">
                <v:shape id="Shape 11629" o:spid="_x0000_s1027" style="position:absolute;width:9144;height:291084;visibility:visible;mso-wrap-style:square;v-text-anchor:top" coordsize="9144,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BWQ8QA&#10;AADeAAAADwAAAGRycy9kb3ducmV2LnhtbERPTWsCMRC9F/ofwhR6q9lswdatUUQUehHRtp6HzXSz&#10;dDNZk1TXf2+EQm/zeJ8znQ+uEycKsfWsQY0KEMS1Ny03Gj4/1k+vIGJCNth5Jg0XijCf3d9NsTL+&#10;zDs67VMjcgjHCjXYlPpKylhbchhHvifO3LcPDlOGoZEm4DmHu06WRTGWDlvODRZ7Wlqqf/a/TsPx&#10;hcvldndQ64nahItdfS0Oz0rrx4dh8QYi0ZD+xX/ud5Pnq3E5gds7+QY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VkPEAAAA3gAAAA8AAAAAAAAAAAAAAAAAmAIAAGRycy9k&#10;b3ducmV2LnhtbFBLBQYAAAAABAAEAPUAAACJAwAAAAA=&#10;" path="m,l9144,r,291084l,291084,,e" fillcolor="black" stroked="f" strokeweight="0">
                  <v:stroke miterlimit="83231f" joinstyle="miter"/>
                  <v:path arrowok="t" textboxrect="0,0,9144,291084"/>
                </v:shape>
                <w10:wrap type="square" anchorx="page" anchory="page"/>
              </v:group>
            </w:pict>
          </mc:Fallback>
        </mc:AlternateContent>
      </w:r>
      <w:r>
        <w:t xml:space="preserve"> </w:t>
      </w:r>
    </w:p>
    <w:p w:rsidR="00250AEA" w:rsidRDefault="003E5C2B">
      <w:pPr>
        <w:ind w:left="-5" w:right="2"/>
      </w:pPr>
      <w:r>
        <w:t xml:space="preserve"> </w:t>
      </w:r>
    </w:p>
    <w:p w:rsidR="00FC6C12" w:rsidRDefault="003E5C2B">
      <w:pPr>
        <w:ind w:left="-5" w:right="2"/>
      </w:pPr>
      <w:r>
        <w:lastRenderedPageBreak/>
        <w:t xml:space="preserve">Section 7 </w:t>
      </w:r>
    </w:p>
    <w:p w:rsidR="00FC6C12" w:rsidRDefault="003E5C2B">
      <w:pPr>
        <w:ind w:left="-5" w:right="2"/>
      </w:pPr>
      <w:r>
        <w:t xml:space="preserve"> The Spiritual Advisor shall: </w:t>
      </w:r>
    </w:p>
    <w:p w:rsidR="00FC6C12" w:rsidRDefault="003E5C2B">
      <w:pPr>
        <w:ind w:left="-5" w:right="2"/>
      </w:pPr>
      <w:r>
        <w:t xml:space="preserve">  (A)be ordained cle</w:t>
      </w:r>
      <w:r>
        <w:t xml:space="preserve">rgy; </w:t>
      </w:r>
    </w:p>
    <w:p w:rsidR="00FC6C12" w:rsidRDefault="003E5C2B">
      <w:pPr>
        <w:ind w:left="-5" w:right="2"/>
      </w:pPr>
      <w:r>
        <w:t xml:space="preserve">  (B)be appointed by the incoming Chairperson to serve for that term of office; </w:t>
      </w:r>
    </w:p>
    <w:p w:rsidR="00FC6C12" w:rsidRDefault="003E5C2B">
      <w:pPr>
        <w:ind w:left="-5" w:right="2"/>
      </w:pPr>
      <w:r>
        <w:t xml:space="preserve"> (C)be the Spiritual Leader for the Board of Directors and the Secretariat; </w:t>
      </w:r>
    </w:p>
    <w:p w:rsidR="00FC6C12" w:rsidRDefault="003E5C2B">
      <w:pPr>
        <w:ind w:left="-5" w:right="2"/>
      </w:pPr>
      <w:r>
        <w:t xml:space="preserve"> </w:t>
      </w:r>
      <w:r>
        <w:t xml:space="preserve">(D)advise the Board of Directors if they are moving in a direction contrary to the spiritual emphasis of the Dias con Cristo movement; </w:t>
      </w:r>
    </w:p>
    <w:p w:rsidR="00FC6C12" w:rsidRDefault="003E5C2B">
      <w:pPr>
        <w:ind w:left="-5" w:right="2"/>
      </w:pPr>
      <w:r>
        <w:t xml:space="preserve"> (E)serve as liaison between the clerical and lay communities; and </w:t>
      </w:r>
    </w:p>
    <w:p w:rsidR="00FC6C12" w:rsidRDefault="003E5C2B">
      <w:pPr>
        <w:ind w:left="-5" w:right="2"/>
      </w:pPr>
      <w:r>
        <w:t xml:space="preserve"> (F)approve the applications to attend Dias con Cris</w:t>
      </w:r>
      <w:r>
        <w:t xml:space="preserve">to and forward to current Rector/Rectora. </w:t>
      </w:r>
    </w:p>
    <w:p w:rsidR="00FC6C12" w:rsidRDefault="003E5C2B">
      <w:pPr>
        <w:spacing w:after="156" w:line="259" w:lineRule="auto"/>
        <w:ind w:left="0" w:firstLine="0"/>
      </w:pPr>
      <w:r>
        <w:t xml:space="preserve"> </w:t>
      </w:r>
    </w:p>
    <w:p w:rsidR="00FC6C12" w:rsidRDefault="003E5C2B">
      <w:pPr>
        <w:ind w:left="-5" w:right="2"/>
      </w:pPr>
      <w:r>
        <w:t xml:space="preserve"> Section 8 </w:t>
      </w:r>
    </w:p>
    <w:p w:rsidR="00FC6C12" w:rsidRDefault="003E5C2B">
      <w:pPr>
        <w:ind w:left="-5" w:right="2"/>
      </w:pPr>
      <w:r>
        <w:t xml:space="preserve"> The Newsletter Editor(s) shall: </w:t>
      </w:r>
    </w:p>
    <w:p w:rsidR="00FC6C12" w:rsidRDefault="003E5C2B">
      <w:pPr>
        <w:ind w:left="-5" w:right="2"/>
      </w:pPr>
      <w:r>
        <w:t xml:space="preserve"> (A)prepare and disseminate the monthly newsletter to the Secretariat members wishing to receive it; </w:t>
      </w:r>
    </w:p>
    <w:p w:rsidR="00FC6C12" w:rsidRDefault="00250AEA">
      <w:pPr>
        <w:ind w:left="-5" w:right="2"/>
      </w:pPr>
      <w:r w:rsidRPr="00250AEA">
        <w:rPr>
          <w:color w:val="auto"/>
        </w:rPr>
        <w:t>(B)</w:t>
      </w:r>
      <w:r w:rsidR="003E5C2B">
        <w:t xml:space="preserve">keep accurate accounts and render a financial statement of newsletter expenses at all regular meetings of the Board of Directors; and </w:t>
      </w:r>
    </w:p>
    <w:p w:rsidR="00FC6C12" w:rsidRDefault="003E5C2B" w:rsidP="00250AEA">
      <w:pPr>
        <w:spacing w:line="259" w:lineRule="auto"/>
        <w:ind w:left="0" w:firstLine="0"/>
      </w:pPr>
      <w:r>
        <w:t xml:space="preserve"> </w:t>
      </w:r>
      <w:r w:rsidR="00250AEA">
        <w:t xml:space="preserve">(C) </w:t>
      </w:r>
      <w:r>
        <w:t xml:space="preserve">be responsible for an updated roster </w:t>
      </w:r>
      <w:r>
        <w:t>of all membe</w:t>
      </w:r>
      <w:r>
        <w:t xml:space="preserve">rs of the Northern Nevada-California Dias con Cristo Secretariat. </w:t>
      </w:r>
    </w:p>
    <w:p w:rsidR="00FC6C12" w:rsidRDefault="003E5C2B">
      <w:pPr>
        <w:spacing w:line="259" w:lineRule="auto"/>
        <w:ind w:left="0" w:firstLine="0"/>
      </w:pPr>
      <w:r>
        <w:t xml:space="preserve"> </w:t>
      </w:r>
    </w:p>
    <w:p w:rsidR="00FC6C12" w:rsidRDefault="003E5C2B">
      <w:pPr>
        <w:ind w:left="-5" w:right="2"/>
      </w:pPr>
      <w:r>
        <w:t xml:space="preserve"> Section 9 </w:t>
      </w:r>
    </w:p>
    <w:p w:rsidR="00FC6C12" w:rsidRDefault="003E5C2B">
      <w:pPr>
        <w:ind w:left="-5" w:right="2"/>
      </w:pPr>
      <w:r>
        <w:t xml:space="preserve"> The Office of Kairos Representative Shall: </w:t>
      </w:r>
    </w:p>
    <w:p w:rsidR="00FC6C12" w:rsidRDefault="003E5C2B">
      <w:pPr>
        <w:ind w:left="-5" w:right="2"/>
      </w:pPr>
      <w:r>
        <w:t xml:space="preserve"> (A)be appointed by the Northern NV Kairos Board of Directors; and </w:t>
      </w:r>
    </w:p>
    <w:p w:rsidR="00FC6C12" w:rsidRDefault="003E5C2B">
      <w:pPr>
        <w:ind w:left="-5" w:right="2"/>
      </w:pPr>
      <w:r>
        <w:t xml:space="preserve">  (B)</w:t>
      </w:r>
      <w:r w:rsidRPr="00250AEA">
        <w:t xml:space="preserve">report </w:t>
      </w:r>
      <w:r w:rsidRPr="00250AEA">
        <w:rPr>
          <w:color w:val="auto"/>
        </w:rPr>
        <w:t>N</w:t>
      </w:r>
      <w:r w:rsidRPr="00250AEA">
        <w:rPr>
          <w:color w:val="auto"/>
          <w:u w:color="B5082E"/>
        </w:rPr>
        <w:t xml:space="preserve">orthern </w:t>
      </w:r>
      <w:r w:rsidRPr="00250AEA">
        <w:rPr>
          <w:color w:val="auto"/>
        </w:rPr>
        <w:t>N</w:t>
      </w:r>
      <w:r w:rsidRPr="00250AEA">
        <w:rPr>
          <w:color w:val="auto"/>
          <w:u w:color="B5082E"/>
        </w:rPr>
        <w:t>evada</w:t>
      </w:r>
      <w:r w:rsidRPr="00250AEA">
        <w:rPr>
          <w:color w:val="auto"/>
        </w:rPr>
        <w:t xml:space="preserve"> </w:t>
      </w:r>
      <w:r>
        <w:t>Kairos activities at all regular D</w:t>
      </w:r>
      <w:r>
        <w:t>ias con Cristo Board meetings.</w:t>
      </w:r>
      <w:r>
        <w:rPr>
          <w:color w:val="B5082E"/>
        </w:rPr>
        <w:t xml:space="preserve"> </w:t>
      </w:r>
    </w:p>
    <w:p w:rsidR="00FC6C12" w:rsidRPr="00250AEA" w:rsidRDefault="003E5C2B">
      <w:pPr>
        <w:spacing w:line="259" w:lineRule="auto"/>
        <w:ind w:left="-5"/>
        <w:rPr>
          <w:color w:val="auto"/>
        </w:rPr>
      </w:pPr>
      <w:r w:rsidRPr="00250AEA">
        <w:rPr>
          <w:color w:val="auto"/>
          <w:u w:color="B5082E"/>
        </w:rPr>
        <w:t xml:space="preserve">  (C) report Dias con Cristo Board Activities to the Kairos Board.</w:t>
      </w:r>
      <w:r w:rsidRPr="00250AEA">
        <w:rPr>
          <w:color w:val="auto"/>
        </w:rPr>
        <w:t xml:space="preserve"> </w:t>
      </w:r>
      <w:r w:rsidRPr="00250AEA">
        <w:rPr>
          <w:color w:val="auto"/>
        </w:rPr>
        <w:t xml:space="preserve"> </w:t>
      </w:r>
    </w:p>
    <w:p w:rsidR="00FC6C12" w:rsidRDefault="003E5C2B">
      <w:pPr>
        <w:spacing w:line="259" w:lineRule="auto"/>
        <w:ind w:left="0" w:firstLine="0"/>
      </w:pPr>
      <w:r>
        <w:t xml:space="preserve"> </w:t>
      </w:r>
    </w:p>
    <w:p w:rsidR="00FC6C12" w:rsidRDefault="003E5C2B">
      <w:pPr>
        <w:ind w:left="-5" w:right="2"/>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457200</wp:posOffset>
                </wp:positionH>
                <wp:positionV relativeFrom="page">
                  <wp:posOffset>914350</wp:posOffset>
                </wp:positionV>
                <wp:extent cx="9144" cy="669341"/>
                <wp:effectExtent l="0" t="0" r="0" b="0"/>
                <wp:wrapSquare wrapText="bothSides"/>
                <wp:docPr id="9695" name="Group 9695"/>
                <wp:cNvGraphicFramePr/>
                <a:graphic xmlns:a="http://schemas.openxmlformats.org/drawingml/2006/main">
                  <a:graphicData uri="http://schemas.microsoft.com/office/word/2010/wordprocessingGroup">
                    <wpg:wgp>
                      <wpg:cNvGrpSpPr/>
                      <wpg:grpSpPr>
                        <a:xfrm>
                          <a:off x="0" y="0"/>
                          <a:ext cx="9144" cy="669341"/>
                          <a:chOff x="0" y="0"/>
                          <a:chExt cx="9144" cy="669341"/>
                        </a:xfrm>
                      </wpg:grpSpPr>
                      <wps:wsp>
                        <wps:cNvPr id="11630" name="Shape 11630"/>
                        <wps:cNvSpPr/>
                        <wps:spPr>
                          <a:xfrm>
                            <a:off x="0" y="0"/>
                            <a:ext cx="9144" cy="669341"/>
                          </a:xfrm>
                          <a:custGeom>
                            <a:avLst/>
                            <a:gdLst/>
                            <a:ahLst/>
                            <a:cxnLst/>
                            <a:rect l="0" t="0" r="0" b="0"/>
                            <a:pathLst>
                              <a:path w="9144" h="669341">
                                <a:moveTo>
                                  <a:pt x="0" y="0"/>
                                </a:moveTo>
                                <a:lnTo>
                                  <a:pt x="9144" y="0"/>
                                </a:lnTo>
                                <a:lnTo>
                                  <a:pt x="9144" y="669341"/>
                                </a:lnTo>
                                <a:lnTo>
                                  <a:pt x="0" y="6693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40BC2F6" id="Group 9695" o:spid="_x0000_s1026" style="position:absolute;margin-left:36pt;margin-top:1in;width:.7pt;height:52.7pt;z-index:251669504;mso-position-horizontal-relative:page;mso-position-vertical-relative:page" coordsize="91,6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">
                <v:shape id="Shape 11630" o:spid="_x0000_s1027" style="position:absolute;width:91;height:6693;visibility:visible;mso-wrap-style:square;v-text-anchor:top" coordsize="9144,66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IVecQA&#10;AADeAAAADwAAAGRycy9kb3ducmV2LnhtbESPQWvCQBCF74X+h2UKvdWNFoKkriKWSq9GC+1tyI5J&#10;SHY27K4m/ffOQfA2w7x5732rzeR6daUQW88G5rMMFHHlbcu1gdPx620JKiZki71nMvBPETbr56cV&#10;FtaPfKBrmWolJhwLNNCkNBRax6ohh3HmB2K5nX1wmGQNtbYBRzF3vV5kWa4dtiwJDQ60a6jqyosz&#10;8Eeh2u5/szIfy454oU+f3U9nzOvLtP0AlWhKD/H9+9tK/Xn+LgCCIzPo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yFXnEAAAA3gAAAA8AAAAAAAAAAAAAAAAAmAIAAGRycy9k&#10;b3ducmV2LnhtbFBLBQYAAAAABAAEAPUAAACJAwAAAAA=&#10;" path="m,l9144,r,669341l,669341,,e" fillcolor="black" stroked="f" strokeweight="0">
                  <v:stroke miterlimit="83231f" joinstyle="miter"/>
                  <v:path arrowok="t" textboxrect="0,0,9144,669341"/>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457200</wp:posOffset>
                </wp:positionH>
                <wp:positionV relativeFrom="page">
                  <wp:posOffset>2164334</wp:posOffset>
                </wp:positionV>
                <wp:extent cx="9144" cy="190500"/>
                <wp:effectExtent l="0" t="0" r="0" b="0"/>
                <wp:wrapSquare wrapText="bothSides"/>
                <wp:docPr id="9697" name="Group 9697"/>
                <wp:cNvGraphicFramePr/>
                <a:graphic xmlns:a="http://schemas.openxmlformats.org/drawingml/2006/main">
                  <a:graphicData uri="http://schemas.microsoft.com/office/word/2010/wordprocessingGroup">
                    <wpg:wgp>
                      <wpg:cNvGrpSpPr/>
                      <wpg:grpSpPr>
                        <a:xfrm>
                          <a:off x="0" y="0"/>
                          <a:ext cx="9144" cy="190500"/>
                          <a:chOff x="0" y="0"/>
                          <a:chExt cx="9144" cy="190500"/>
                        </a:xfrm>
                      </wpg:grpSpPr>
                      <wps:wsp>
                        <wps:cNvPr id="11631" name="Shape 11631"/>
                        <wps:cNvSpPr/>
                        <wps:spPr>
                          <a:xfrm>
                            <a:off x="0" y="0"/>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E129DFD" id="Group 9697" o:spid="_x0000_s1026" style="position:absolute;margin-left:36pt;margin-top:170.4pt;width:.7pt;height:15pt;z-index:251670528;mso-position-horizontal-relative:page;mso-position-vertical-relative:page" coordsize="9144,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">
                <v:shape id="Shape 11631" o:spid="_x0000_s1027" style="position:absolute;width:9144;height:190500;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7I8IA&#10;AADeAAAADwAAAGRycy9kb3ducmV2LnhtbERPTWvCQBC9C/0PyxR6000sSEldRQq1Qk9qep9mp9lg&#10;djZkx5j217uC0Ns83ucs16Nv1UB9bAIbyGcZKOIq2IZrA+XxffoCKgqyxTYwGfilCOvVw2SJhQ0X&#10;3tNwkFqlEI4FGnAiXaF1rBx5jLPQESfuJ/QeJcG+1rbHSwr3rZ5n2UJ7bDg1OOzozVF1Opy9AVt+&#10;SfX5MS+j098yuOP2bxe9MU+P4+YVlNAo/+K7e2fT/HzxnMPtnXSD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fsjwgAAAN4AAAAPAAAAAAAAAAAAAAAAAJgCAABkcnMvZG93&#10;bnJldi54bWxQSwUGAAAAAAQABAD1AAAAhwMAAAAA&#10;" path="m,l9144,r,190500l,190500,,e" fillcolor="black" stroked="f" strokeweight="0">
                  <v:stroke miterlimit="83231f" joinstyle="miter"/>
                  <v:path arrowok="t" textboxrect="0,0,9144,1905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457200</wp:posOffset>
                </wp:positionH>
                <wp:positionV relativeFrom="page">
                  <wp:posOffset>3807587</wp:posOffset>
                </wp:positionV>
                <wp:extent cx="9144" cy="582168"/>
                <wp:effectExtent l="0" t="0" r="0" b="0"/>
                <wp:wrapSquare wrapText="bothSides"/>
                <wp:docPr id="9698" name="Group 9698"/>
                <wp:cNvGraphicFramePr/>
                <a:graphic xmlns:a="http://schemas.openxmlformats.org/drawingml/2006/main">
                  <a:graphicData uri="http://schemas.microsoft.com/office/word/2010/wordprocessingGroup">
                    <wpg:wgp>
                      <wpg:cNvGrpSpPr/>
                      <wpg:grpSpPr>
                        <a:xfrm>
                          <a:off x="0" y="0"/>
                          <a:ext cx="9144" cy="582168"/>
                          <a:chOff x="0" y="0"/>
                          <a:chExt cx="9144" cy="582168"/>
                        </a:xfrm>
                      </wpg:grpSpPr>
                      <wps:wsp>
                        <wps:cNvPr id="11632" name="Shape 11632"/>
                        <wps:cNvSpPr/>
                        <wps:spPr>
                          <a:xfrm>
                            <a:off x="0" y="0"/>
                            <a:ext cx="9144" cy="582168"/>
                          </a:xfrm>
                          <a:custGeom>
                            <a:avLst/>
                            <a:gdLst/>
                            <a:ahLst/>
                            <a:cxnLst/>
                            <a:rect l="0" t="0" r="0" b="0"/>
                            <a:pathLst>
                              <a:path w="9144" h="582168">
                                <a:moveTo>
                                  <a:pt x="0" y="0"/>
                                </a:moveTo>
                                <a:lnTo>
                                  <a:pt x="9144" y="0"/>
                                </a:lnTo>
                                <a:lnTo>
                                  <a:pt x="9144" y="582168"/>
                                </a:lnTo>
                                <a:lnTo>
                                  <a:pt x="0" y="582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E3BE309" id="Group 9698" o:spid="_x0000_s1026" style="position:absolute;margin-left:36pt;margin-top:299.8pt;width:.7pt;height:45.85pt;z-index:251671552;mso-position-horizontal-relative:page;mso-position-vertical-relative:page" coordsize="91,5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">
                <v:shape id="Shape 11632" o:spid="_x0000_s1027" style="position:absolute;width:91;height:5821;visibility:visible;mso-wrap-style:square;v-text-anchor:top" coordsize="9144,582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gZ8UA&#10;AADeAAAADwAAAGRycy9kb3ducmV2LnhtbERPTWvCQBC9F/wPywjemo2KElNXEaGlECioLeJtyE6T&#10;YHY2Zrca/fVuQfA2j/c582VnanGm1lWWFQyjGARxbnXFhYLv3ftrAsJ5ZI21ZVJwJQfLRe9ljqm2&#10;F97QeesLEULYpaig9L5JpXR5SQZdZBviwP3a1qAPsC2kbvESwk0tR3E8lQYrDg0lNrQuKT9u/4wC&#10;e53Jnya7fSQWD7NJss9OX5wpNeh3qzcQnjr/FD/cnzrMH07HI/h/J9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eBnxQAAAN4AAAAPAAAAAAAAAAAAAAAAAJgCAABkcnMv&#10;ZG93bnJldi54bWxQSwUGAAAAAAQABAD1AAAAigMAAAAA&#10;" path="m,l9144,r,582168l,582168,,e" fillcolor="black" stroked="f" strokeweight="0">
                  <v:stroke miterlimit="83231f" joinstyle="miter"/>
                  <v:path arrowok="t" textboxrect="0,0,9144,582168"/>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457200</wp:posOffset>
                </wp:positionH>
                <wp:positionV relativeFrom="page">
                  <wp:posOffset>8547812</wp:posOffset>
                </wp:positionV>
                <wp:extent cx="9144" cy="291084"/>
                <wp:effectExtent l="0" t="0" r="0" b="0"/>
                <wp:wrapTopAndBottom/>
                <wp:docPr id="9699" name="Group 9699"/>
                <wp:cNvGraphicFramePr/>
                <a:graphic xmlns:a="http://schemas.openxmlformats.org/drawingml/2006/main">
                  <a:graphicData uri="http://schemas.microsoft.com/office/word/2010/wordprocessingGroup">
                    <wpg:wgp>
                      <wpg:cNvGrpSpPr/>
                      <wpg:grpSpPr>
                        <a:xfrm>
                          <a:off x="0" y="0"/>
                          <a:ext cx="9144" cy="291084"/>
                          <a:chOff x="0" y="0"/>
                          <a:chExt cx="9144" cy="291084"/>
                        </a:xfrm>
                      </wpg:grpSpPr>
                      <wps:wsp>
                        <wps:cNvPr id="11633" name="Shape 11633"/>
                        <wps:cNvSpPr/>
                        <wps:spPr>
                          <a:xfrm>
                            <a:off x="0" y="0"/>
                            <a:ext cx="9144" cy="291084"/>
                          </a:xfrm>
                          <a:custGeom>
                            <a:avLst/>
                            <a:gdLst/>
                            <a:ahLst/>
                            <a:cxnLst/>
                            <a:rect l="0" t="0" r="0" b="0"/>
                            <a:pathLst>
                              <a:path w="9144" h="291084">
                                <a:moveTo>
                                  <a:pt x="0" y="0"/>
                                </a:moveTo>
                                <a:lnTo>
                                  <a:pt x="9144" y="0"/>
                                </a:lnTo>
                                <a:lnTo>
                                  <a:pt x="9144" y="291084"/>
                                </a:lnTo>
                                <a:lnTo>
                                  <a:pt x="0" y="2910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544F9D5" id="Group 9699" o:spid="_x0000_s1026" style="position:absolute;margin-left:36pt;margin-top:673.05pt;width:.7pt;height:22.9pt;z-index:251672576;mso-position-horizontal-relative:page;mso-position-vertical-relative:page" coordsize="9144,291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">
                <v:shape id="Shape 11633" o:spid="_x0000_s1027" style="position:absolute;width:9144;height:291084;visibility:visible;mso-wrap-style:square;v-text-anchor:top" coordsize="9144,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H3dMQA&#10;AADeAAAADwAAAGRycy9kb3ducmV2LnhtbERPTWsCMRC9F/ofwhR6q9m4YNvVKCIVehHRtp6HzbhZ&#10;uplsk1TXf2+EQm/zeJ8zWwyuEycKsfWsQY0KEMS1Ny03Gj4/1k8vIGJCNth5Jg0XirCY39/NsDL+&#10;zDs67VMjcgjHCjXYlPpKylhbchhHvifO3NEHhynD0EgT8JzDXSfHRTGRDlvODRZ7Wlmqv/e/TsPP&#10;M49X291BrV/VJlzs29fyUCqtHx+G5RREoiH9i//c7ybPV5OyhNs7+QY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B93TEAAAA3gAAAA8AAAAAAAAAAAAAAAAAmAIAAGRycy9k&#10;b3ducmV2LnhtbFBLBQYAAAAABAAEAPUAAACJAwAAAAA=&#10;" path="m,l9144,r,291084l,291084,,e" fillcolor="black" stroked="f" strokeweight="0">
                  <v:stroke miterlimit="83231f" joinstyle="miter"/>
                  <v:path arrowok="t" textboxrect="0,0,9144,291084"/>
                </v:shape>
                <w10:wrap type="topAndBottom" anchorx="page" anchory="page"/>
              </v:group>
            </w:pict>
          </mc:Fallback>
        </mc:AlternateContent>
      </w:r>
      <w:r>
        <w:t xml:space="preserve"> Section 10 </w:t>
      </w:r>
    </w:p>
    <w:p w:rsidR="00FC6C12" w:rsidRDefault="003E5C2B">
      <w:pPr>
        <w:ind w:left="-5" w:right="2"/>
      </w:pPr>
      <w:r>
        <w:t xml:space="preserve"> The Area Representatives shall: </w:t>
      </w:r>
    </w:p>
    <w:p w:rsidR="00FC6C12" w:rsidRDefault="003E5C2B">
      <w:pPr>
        <w:ind w:left="-5" w:right="2"/>
      </w:pPr>
      <w:r>
        <w:t xml:space="preserve">  </w:t>
      </w:r>
      <w:r>
        <w:t xml:space="preserve">(A)act as a liaison between the Board of Directors and the Secretariat members within their geographic area; </w:t>
      </w:r>
    </w:p>
    <w:p w:rsidR="00FC6C12" w:rsidRDefault="003E5C2B">
      <w:pPr>
        <w:ind w:left="-5" w:right="2"/>
      </w:pPr>
      <w:r>
        <w:t xml:space="preserve"> (B)coordinate area activities; </w:t>
      </w:r>
    </w:p>
    <w:p w:rsidR="00FC6C12" w:rsidRDefault="003E5C2B">
      <w:pPr>
        <w:spacing w:after="183"/>
        <w:ind w:left="-5" w:right="2"/>
      </w:pPr>
      <w:r>
        <w:lastRenderedPageBreak/>
        <w:t xml:space="preserve"> (C)encourage Apoyo group functions; </w:t>
      </w:r>
    </w:p>
    <w:p w:rsidR="00FC6C12" w:rsidRDefault="003E5C2B">
      <w:pPr>
        <w:ind w:left="-5" w:right="2"/>
      </w:pPr>
      <w:r>
        <w:t xml:space="preserve"> (D)report their area’s activities at all regular meetings of the Board of </w:t>
      </w:r>
      <w:r>
        <w:t xml:space="preserve">Directors; and </w:t>
      </w:r>
    </w:p>
    <w:p w:rsidR="00FC6C12" w:rsidRDefault="003E5C2B">
      <w:pPr>
        <w:ind w:left="-5" w:right="2"/>
      </w:pPr>
      <w:r>
        <w:t xml:space="preserve"> (E)serve as members of the Fourth Day Committee to assist the Fourth Day Chairperson in determining Ultreya locations, programs, and activities. </w:t>
      </w:r>
    </w:p>
    <w:p w:rsidR="00FC6C12" w:rsidRDefault="003E5C2B">
      <w:pPr>
        <w:spacing w:line="259" w:lineRule="auto"/>
        <w:ind w:left="0" w:firstLine="0"/>
      </w:pPr>
      <w:r>
        <w:t xml:space="preserve"> </w:t>
      </w:r>
    </w:p>
    <w:p w:rsidR="00FC6C12" w:rsidRDefault="003E5C2B">
      <w:pPr>
        <w:ind w:left="-5" w:right="2"/>
      </w:pPr>
      <w:r>
        <w:t xml:space="preserve"> Section 11. </w:t>
      </w:r>
    </w:p>
    <w:p w:rsidR="00FC6C12" w:rsidRDefault="003E5C2B">
      <w:pPr>
        <w:ind w:left="-5" w:right="2"/>
      </w:pPr>
      <w:r>
        <w:t xml:space="preserve">  The Fund Raising Chairperson shall: </w:t>
      </w:r>
    </w:p>
    <w:p w:rsidR="00FC6C12" w:rsidRDefault="003E5C2B">
      <w:pPr>
        <w:ind w:left="-5" w:right="2"/>
      </w:pPr>
      <w:r>
        <w:t xml:space="preserve">  (A)be responsible for all fund raisi</w:t>
      </w:r>
      <w:r>
        <w:t xml:space="preserve">ng activities of the Secretariat; and </w:t>
      </w:r>
    </w:p>
    <w:p w:rsidR="00FC6C12" w:rsidRDefault="003E5C2B">
      <w:pPr>
        <w:ind w:left="-5" w:right="2"/>
      </w:pPr>
      <w:r>
        <w:t xml:space="preserve"> (B)report all fund raising activities at all regular Board of Directors meetings. </w:t>
      </w:r>
    </w:p>
    <w:p w:rsidR="00FC6C12" w:rsidRDefault="00FC6C12" w:rsidP="00062881">
      <w:pPr>
        <w:spacing w:line="259" w:lineRule="auto"/>
        <w:ind w:left="0" w:firstLine="0"/>
      </w:pPr>
    </w:p>
    <w:p w:rsidR="00FC6C12" w:rsidRDefault="00062881" w:rsidP="00062881">
      <w:pPr>
        <w:spacing w:after="156" w:line="259" w:lineRule="auto"/>
        <w:ind w:left="0" w:firstLine="0"/>
      </w:pPr>
      <w:r>
        <w:t>Section 12</w:t>
      </w:r>
      <w:r w:rsidR="003E5C2B">
        <w:t xml:space="preserve"> </w:t>
      </w:r>
    </w:p>
    <w:p w:rsidR="00FC6C12" w:rsidRDefault="003E5C2B">
      <w:pPr>
        <w:ind w:left="-5" w:right="2"/>
      </w:pPr>
      <w:r>
        <w:t xml:space="preserve"> The Palanca Chairperson shall: </w:t>
      </w:r>
    </w:p>
    <w:p w:rsidR="00FC6C12" w:rsidRDefault="003E5C2B" w:rsidP="00062881">
      <w:pPr>
        <w:spacing w:after="161" w:line="259" w:lineRule="auto"/>
        <w:ind w:left="0" w:firstLine="0"/>
      </w:pPr>
      <w:r>
        <w:t xml:space="preserve"> </w:t>
      </w:r>
      <w:r>
        <w:t xml:space="preserve"> (A)initiate and maintain contact with Cursillo and other related communities throughout the world</w:t>
      </w:r>
      <w:r>
        <w:t xml:space="preserve">; </w:t>
      </w:r>
    </w:p>
    <w:p w:rsidR="00FC6C12" w:rsidRDefault="003E5C2B" w:rsidP="00062881">
      <w:pPr>
        <w:spacing w:line="259" w:lineRule="auto"/>
        <w:ind w:left="0" w:firstLine="0"/>
      </w:pPr>
      <w:r>
        <w:t xml:space="preserve"> </w:t>
      </w:r>
      <w:r>
        <w:t xml:space="preserve"> (B)solicit Palanca prayers, letters and posters from these communities; </w:t>
      </w:r>
    </w:p>
    <w:p w:rsidR="00FC6C12" w:rsidRPr="00062881" w:rsidRDefault="003E5C2B" w:rsidP="00062881">
      <w:pPr>
        <w:spacing w:after="0" w:line="259" w:lineRule="auto"/>
        <w:ind w:left="0" w:firstLine="0"/>
        <w:rPr>
          <w:color w:val="auto"/>
        </w:rPr>
      </w:pPr>
      <w:r>
        <w:t xml:space="preserve"> </w:t>
      </w:r>
      <w:r w:rsidR="00062881">
        <w:t xml:space="preserve"> </w:t>
      </w:r>
      <w:r>
        <w:t>(C)arrange for delivery of the Palanca received fro</w:t>
      </w:r>
      <w:r w:rsidR="00062881">
        <w:t>m these communities to the Head</w:t>
      </w:r>
      <w:r w:rsidR="00062881">
        <w:rPr>
          <w:color w:val="auto"/>
        </w:rPr>
        <w:t xml:space="preserve"> </w:t>
      </w:r>
      <w:r w:rsidRPr="00062881">
        <w:rPr>
          <w:color w:val="auto"/>
          <w:u w:color="B5082E"/>
        </w:rPr>
        <w:t xml:space="preserve">Servants </w:t>
      </w:r>
      <w:r>
        <w:t xml:space="preserve">for each Dias con Cristo weekend  experience; </w:t>
      </w:r>
    </w:p>
    <w:p w:rsidR="00FC6C12" w:rsidRDefault="003E5C2B" w:rsidP="00062881">
      <w:pPr>
        <w:ind w:left="-5" w:right="2"/>
      </w:pPr>
      <w:r>
        <w:t xml:space="preserve"> </w:t>
      </w:r>
      <w:r w:rsidR="00062881">
        <w:t xml:space="preserve">  </w:t>
      </w:r>
      <w:r>
        <w:t xml:space="preserve">(D)arrange for the Dias con Cristo community to prepare and send Palanca to other three-day weekends throughout the world; and </w:t>
      </w:r>
    </w:p>
    <w:p w:rsidR="00FC6C12" w:rsidRDefault="003E5C2B">
      <w:pPr>
        <w:ind w:left="-5" w:right="2"/>
      </w:pPr>
      <w:r>
        <w:t xml:space="preserve"> </w:t>
      </w:r>
      <w:r w:rsidR="00062881">
        <w:t xml:space="preserve"> </w:t>
      </w:r>
      <w:r>
        <w:t xml:space="preserve">(E)submit a monthly Palanca prayer list to the Dias con Cristo Newsletter. </w:t>
      </w:r>
    </w:p>
    <w:p w:rsidR="00FC6C12" w:rsidRDefault="003E5C2B">
      <w:pPr>
        <w:spacing w:line="259" w:lineRule="auto"/>
        <w:ind w:left="0" w:firstLine="0"/>
      </w:pPr>
      <w:r>
        <w:t xml:space="preserve"> </w:t>
      </w:r>
    </w:p>
    <w:p w:rsidR="00FC6C12" w:rsidRDefault="003E5C2B">
      <w:pPr>
        <w:spacing w:line="259" w:lineRule="auto"/>
        <w:ind w:left="0" w:firstLine="0"/>
      </w:pPr>
      <w:r>
        <w:t xml:space="preserve"> </w:t>
      </w:r>
    </w:p>
    <w:p w:rsidR="00FC6C12" w:rsidRDefault="003E5C2B" w:rsidP="00062881">
      <w:pPr>
        <w:spacing w:line="259" w:lineRule="auto"/>
        <w:ind w:left="0" w:firstLine="0"/>
      </w:pPr>
      <w:r>
        <w:t xml:space="preserve">  </w:t>
      </w:r>
      <w:r>
        <w:t xml:space="preserve">ARTICLE VII </w:t>
      </w:r>
    </w:p>
    <w:p w:rsidR="00FC6C12" w:rsidRDefault="003E5C2B">
      <w:pPr>
        <w:spacing w:after="154" w:line="259" w:lineRule="auto"/>
        <w:ind w:left="17" w:right="4"/>
        <w:jc w:val="center"/>
      </w:pPr>
      <w:r>
        <w:t xml:space="preserve">The Rector/Rectora Selection </w:t>
      </w:r>
      <w:r>
        <w:t xml:space="preserve">Process </w:t>
      </w:r>
    </w:p>
    <w:p w:rsidR="00FC6C12" w:rsidRDefault="003E5C2B">
      <w:pPr>
        <w:spacing w:line="259" w:lineRule="auto"/>
        <w:ind w:left="68" w:firstLine="0"/>
        <w:jc w:val="center"/>
      </w:pPr>
      <w:r>
        <w:t xml:space="preserve"> </w:t>
      </w:r>
    </w:p>
    <w:p w:rsidR="00FC6C12" w:rsidRDefault="003E5C2B">
      <w:pPr>
        <w:ind w:left="-5" w:right="2"/>
      </w:pPr>
      <w:r>
        <w:t xml:space="preserve"> Section 1. </w:t>
      </w:r>
    </w:p>
    <w:p w:rsidR="00FC6C12" w:rsidRDefault="003E5C2B">
      <w:pPr>
        <w:ind w:left="-5" w:right="2"/>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457200</wp:posOffset>
                </wp:positionH>
                <wp:positionV relativeFrom="page">
                  <wp:posOffset>914350</wp:posOffset>
                </wp:positionV>
                <wp:extent cx="9144" cy="480364"/>
                <wp:effectExtent l="0" t="0" r="0" b="0"/>
                <wp:wrapSquare wrapText="bothSides"/>
                <wp:docPr id="9235" name="Group 9235"/>
                <wp:cNvGraphicFramePr/>
                <a:graphic xmlns:a="http://schemas.openxmlformats.org/drawingml/2006/main">
                  <a:graphicData uri="http://schemas.microsoft.com/office/word/2010/wordprocessingGroup">
                    <wpg:wgp>
                      <wpg:cNvGrpSpPr/>
                      <wpg:grpSpPr>
                        <a:xfrm>
                          <a:off x="0" y="0"/>
                          <a:ext cx="9144" cy="480364"/>
                          <a:chOff x="0" y="0"/>
                          <a:chExt cx="9144" cy="480364"/>
                        </a:xfrm>
                      </wpg:grpSpPr>
                      <wps:wsp>
                        <wps:cNvPr id="11636" name="Shape 11636"/>
                        <wps:cNvSpPr/>
                        <wps:spPr>
                          <a:xfrm>
                            <a:off x="0" y="0"/>
                            <a:ext cx="9144" cy="480364"/>
                          </a:xfrm>
                          <a:custGeom>
                            <a:avLst/>
                            <a:gdLst/>
                            <a:ahLst/>
                            <a:cxnLst/>
                            <a:rect l="0" t="0" r="0" b="0"/>
                            <a:pathLst>
                              <a:path w="9144" h="480364">
                                <a:moveTo>
                                  <a:pt x="0" y="0"/>
                                </a:moveTo>
                                <a:lnTo>
                                  <a:pt x="9144" y="0"/>
                                </a:lnTo>
                                <a:lnTo>
                                  <a:pt x="9144" y="480364"/>
                                </a:lnTo>
                                <a:lnTo>
                                  <a:pt x="0" y="480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5106EE5" id="Group 9235" o:spid="_x0000_s1026" style="position:absolute;margin-left:36pt;margin-top:1in;width:.7pt;height:37.8pt;z-index:251674624;mso-position-horizontal-relative:page;mso-position-vertical-relative:page" coordsize="9144,480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">
                <v:shape id="Shape 11636" o:spid="_x0000_s1027" style="position:absolute;width:9144;height:480364;visibility:visible;mso-wrap-style:square;v-text-anchor:top" coordsize="9144,480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mEMUA&#10;AADeAAAADwAAAGRycy9kb3ducmV2LnhtbERPTWvCQBC9F/wPyxS81U1aDG3qKq1Y6EEQ0yo9TrNj&#10;EszOhuyaxH/vCoK3ebzPmS0GU4uOWldZVhBPIhDEudUVFwp+f76eXkE4j6yxtkwKzuRgMR89zDDV&#10;tuctdZkvRAhhl6KC0vsmldLlJRl0E9sQB+5gW4M+wLaQusU+hJtaPkdRIg1WHBpKbGhZUn7MTkbB&#10;sl9Pk0P3+bb/262y2PyvNmuKlBo/Dh/vIDwN/i6+ub91mB8nLwlc3wk3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YQxQAAAN4AAAAPAAAAAAAAAAAAAAAAAJgCAABkcnMv&#10;ZG93bnJldi54bWxQSwUGAAAAAAQABAD1AAAAigMAAAAA&#10;" path="m,l9144,r,480364l,480364,,e" fillcolor="black" stroked="f" strokeweight="0">
                  <v:stroke miterlimit="83231f" joinstyle="miter"/>
                  <v:path arrowok="t" textboxrect="0,0,9144,480364"/>
                </v:shape>
                <w10:wrap type="square" anchorx="page" anchory="page"/>
              </v:group>
            </w:pict>
          </mc:Fallback>
        </mc:AlternateContent>
      </w:r>
      <w:r>
        <w:t xml:space="preserve"> A committee comprised of the Rector and Rectora of the 3 weekends most recently held, and the Dias con Cristo Chairperson will consider possible Rector/Rectora choices for the subsequent weekend. From those recommendations, the co</w:t>
      </w:r>
      <w:r>
        <w:t xml:space="preserve">mmittee will choose the two persons that they will recommend to the Dias con Cristo Board for possible selection. </w:t>
      </w:r>
    </w:p>
    <w:p w:rsidR="00FC6C12" w:rsidRDefault="003E5C2B">
      <w:pPr>
        <w:spacing w:after="156" w:line="259" w:lineRule="auto"/>
        <w:ind w:left="0" w:firstLine="0"/>
      </w:pPr>
      <w:r>
        <w:t xml:space="preserve"> </w:t>
      </w:r>
    </w:p>
    <w:p w:rsidR="00FC6C12" w:rsidRDefault="003E5C2B">
      <w:pPr>
        <w:ind w:left="-5" w:right="2"/>
      </w:pPr>
      <w:r>
        <w:lastRenderedPageBreak/>
        <w:t xml:space="preserve"> Section 2. </w:t>
      </w:r>
    </w:p>
    <w:p w:rsidR="00FC6C12" w:rsidRDefault="003E5C2B">
      <w:pPr>
        <w:ind w:left="-5" w:right="2"/>
      </w:pPr>
      <w:r>
        <w:t xml:space="preserve"> The Rector/Rectora, one (1) male and one (1) female (i.e., leaders of a  Dias con Cristo weekend) shall be chosen by the curr</w:t>
      </w:r>
      <w:r>
        <w:t xml:space="preserve">ent Board of Directors following recommendation from the committee described in Section 1 above. </w:t>
      </w:r>
    </w:p>
    <w:p w:rsidR="00FC6C12" w:rsidRDefault="003E5C2B">
      <w:pPr>
        <w:ind w:left="-5" w:right="2"/>
      </w:pPr>
      <w:r>
        <w:t xml:space="preserve">Section 3. </w:t>
      </w:r>
    </w:p>
    <w:p w:rsidR="00FC6C12" w:rsidRDefault="003E5C2B">
      <w:pPr>
        <w:ind w:left="-5" w:right="2"/>
      </w:pPr>
      <w:r>
        <w:t>The Rector/Rectora for each Dias con Cristo should be chosen a minimum of five (5) months prior to each Dias con Cristo.  Any member of the Secret</w:t>
      </w:r>
      <w:r>
        <w:t xml:space="preserve">ariat may submit suggestions for Rector/Rectora to the Board of Directors. </w:t>
      </w:r>
    </w:p>
    <w:p w:rsidR="00FC6C12" w:rsidRDefault="003E5C2B">
      <w:pPr>
        <w:spacing w:line="259" w:lineRule="auto"/>
        <w:ind w:left="0" w:firstLine="0"/>
      </w:pPr>
      <w:r>
        <w:t xml:space="preserve"> </w:t>
      </w:r>
    </w:p>
    <w:p w:rsidR="00FC6C12" w:rsidRDefault="003E5C2B">
      <w:pPr>
        <w:ind w:left="-5" w:right="2"/>
      </w:pPr>
      <w:r>
        <w:t xml:space="preserve"> Section 4. </w:t>
      </w:r>
    </w:p>
    <w:p w:rsidR="00FC6C12" w:rsidRDefault="003E5C2B">
      <w:pPr>
        <w:ind w:left="-5" w:right="2"/>
      </w:pPr>
      <w:r>
        <w:t xml:space="preserve"> The Rector/Rectora from a past Dias con Cristo/Tres Dias/Cursillo may be considered to fill that position again as deemed necessary and appropriate by the Board of </w:t>
      </w:r>
      <w:r>
        <w:t xml:space="preserve">Directors. </w:t>
      </w:r>
    </w:p>
    <w:p w:rsidR="00FC6C12" w:rsidRDefault="003E5C2B">
      <w:pPr>
        <w:spacing w:line="259" w:lineRule="auto"/>
        <w:ind w:left="0" w:firstLine="0"/>
      </w:pPr>
      <w:r>
        <w:t xml:space="preserve"> </w:t>
      </w:r>
    </w:p>
    <w:p w:rsidR="00FC6C12" w:rsidRDefault="003E5C2B">
      <w:pPr>
        <w:spacing w:after="154" w:line="259" w:lineRule="auto"/>
        <w:ind w:left="17" w:right="2"/>
        <w:jc w:val="center"/>
      </w:pPr>
      <w:r>
        <w:t xml:space="preserve">ARTICLE VIII </w:t>
      </w:r>
    </w:p>
    <w:p w:rsidR="00FC6C12" w:rsidRDefault="003E5C2B">
      <w:pPr>
        <w:spacing w:after="154" w:line="259" w:lineRule="auto"/>
        <w:ind w:left="17" w:right="3"/>
        <w:jc w:val="center"/>
      </w:pPr>
      <w:r>
        <w:t xml:space="preserve">Guidelines for Dias con Cristo </w:t>
      </w:r>
    </w:p>
    <w:p w:rsidR="00FC6C12" w:rsidRDefault="003E5C2B">
      <w:pPr>
        <w:spacing w:line="259" w:lineRule="auto"/>
        <w:ind w:left="0" w:firstLine="0"/>
      </w:pPr>
      <w:r>
        <w:t xml:space="preserve"> </w:t>
      </w:r>
    </w:p>
    <w:p w:rsidR="00FC6C12" w:rsidRDefault="003E5C2B">
      <w:pPr>
        <w:ind w:left="-5" w:right="2"/>
      </w:pPr>
      <w:r>
        <w:t xml:space="preserve"> Section 1. </w:t>
      </w:r>
    </w:p>
    <w:p w:rsidR="00FC6C12" w:rsidRDefault="003E5C2B">
      <w:pPr>
        <w:spacing w:after="0"/>
        <w:ind w:left="-5" w:right="2"/>
      </w:pPr>
      <w:r>
        <w:t xml:space="preserve"> </w:t>
      </w:r>
      <w:r>
        <w:t xml:space="preserve">The guidelines shall be established by the Board of Directors and as such may be amended at any time by the Board of Directors.  As guidelines are passed and/or amended by the Board of </w:t>
      </w:r>
    </w:p>
    <w:p w:rsidR="00FC6C12" w:rsidRDefault="003E5C2B">
      <w:pPr>
        <w:ind w:left="-5" w:right="2"/>
      </w:pPr>
      <w:r>
        <w:t>Directors, they shall be published in full on the Dias con Cristo webs</w:t>
      </w:r>
      <w:r>
        <w:t xml:space="preserve">ite. The Recording Secretary shall maintain a complete book of all guidelines and have them available at all meetings of the Board of Directors. </w:t>
      </w:r>
    </w:p>
    <w:p w:rsidR="00FC6C12" w:rsidRDefault="003E5C2B">
      <w:pPr>
        <w:spacing w:after="159" w:line="259" w:lineRule="auto"/>
        <w:ind w:left="0" w:firstLine="0"/>
      </w:pPr>
      <w:r>
        <w:t xml:space="preserve"> </w:t>
      </w:r>
    </w:p>
    <w:p w:rsidR="00FC6C12" w:rsidRDefault="003E5C2B">
      <w:pPr>
        <w:ind w:left="-5" w:right="2"/>
      </w:pPr>
      <w:r>
        <w:t xml:space="preserve"> Section 2. </w:t>
      </w:r>
    </w:p>
    <w:p w:rsidR="00FC6C12" w:rsidRDefault="003E5C2B">
      <w:pPr>
        <w:ind w:left="-5" w:right="2"/>
      </w:pPr>
      <w:r>
        <w:t xml:space="preserve"> The Chairperson and/or Spiritual Advisor of the Secretariat will deliver a set of By-Laws and </w:t>
      </w:r>
      <w:r>
        <w:t xml:space="preserve">Guidelines to each Rector/Rectora within three (3) weeks of their selection. The purpose of the weekend and the guidelines will be discussed at this time. </w:t>
      </w:r>
    </w:p>
    <w:p w:rsidR="00FC6C12" w:rsidRDefault="003E5C2B">
      <w:pPr>
        <w:spacing w:line="259" w:lineRule="auto"/>
        <w:ind w:left="0" w:firstLine="0"/>
      </w:pPr>
      <w:r>
        <w:t xml:space="preserve"> </w:t>
      </w:r>
    </w:p>
    <w:p w:rsidR="00FC6C12" w:rsidRDefault="003E5C2B">
      <w:pPr>
        <w:spacing w:after="156" w:line="259" w:lineRule="auto"/>
        <w:ind w:left="0" w:firstLine="0"/>
      </w:pPr>
      <w:r>
        <w:t xml:space="preserve"> </w:t>
      </w:r>
    </w:p>
    <w:p w:rsidR="00062881" w:rsidRDefault="00062881">
      <w:pPr>
        <w:spacing w:after="154" w:line="259" w:lineRule="auto"/>
        <w:ind w:left="17" w:right="5"/>
        <w:jc w:val="center"/>
      </w:pPr>
    </w:p>
    <w:p w:rsidR="00062881" w:rsidRDefault="00062881">
      <w:pPr>
        <w:spacing w:after="154" w:line="259" w:lineRule="auto"/>
        <w:ind w:left="17" w:right="5"/>
        <w:jc w:val="center"/>
      </w:pPr>
    </w:p>
    <w:p w:rsidR="00062881" w:rsidRDefault="00062881">
      <w:pPr>
        <w:spacing w:after="154" w:line="259" w:lineRule="auto"/>
        <w:ind w:left="17" w:right="5"/>
        <w:jc w:val="center"/>
      </w:pPr>
    </w:p>
    <w:p w:rsidR="00FC6C12" w:rsidRDefault="003E5C2B">
      <w:pPr>
        <w:spacing w:after="154" w:line="259" w:lineRule="auto"/>
        <w:ind w:left="17" w:right="5"/>
        <w:jc w:val="center"/>
      </w:pPr>
      <w:r>
        <w:lastRenderedPageBreak/>
        <w:t xml:space="preserve">ARTICLE IX </w:t>
      </w:r>
    </w:p>
    <w:p w:rsidR="00FC6C12" w:rsidRDefault="003E5C2B">
      <w:pPr>
        <w:spacing w:after="154" w:line="259" w:lineRule="auto"/>
        <w:ind w:left="17" w:right="2"/>
        <w:jc w:val="center"/>
      </w:pPr>
      <w:r>
        <w:t xml:space="preserve">Amendments </w:t>
      </w:r>
    </w:p>
    <w:p w:rsidR="00FC6C12" w:rsidRDefault="003E5C2B">
      <w:pPr>
        <w:spacing w:line="259" w:lineRule="auto"/>
        <w:ind w:left="0" w:firstLine="0"/>
      </w:pPr>
      <w:r>
        <w:t xml:space="preserve"> </w:t>
      </w:r>
    </w:p>
    <w:p w:rsidR="00FC6C12" w:rsidRDefault="003E5C2B">
      <w:pPr>
        <w:ind w:left="-5" w:right="2"/>
      </w:pPr>
      <w:r>
        <w:t xml:space="preserve"> Section 1. </w:t>
      </w:r>
    </w:p>
    <w:p w:rsidR="00FC6C12" w:rsidRDefault="003E5C2B">
      <w:pPr>
        <w:ind w:left="-5" w:right="2"/>
      </w:pPr>
      <w:r>
        <w:t xml:space="preserve"> </w:t>
      </w:r>
      <w:r>
        <w:t xml:space="preserve">The Dias con Cristo Chairperson and/or a simple majority of the Board of Directors may direct the Secretariat to meet in order to cast their vote(s) regarding the proposed Dias con Cristo ByLaws amendment(s). </w:t>
      </w:r>
    </w:p>
    <w:p w:rsidR="00FC6C12" w:rsidRDefault="003E5C2B">
      <w:pPr>
        <w:ind w:left="-5" w:right="2"/>
      </w:pPr>
      <w:r>
        <w:t xml:space="preserve"> Section 2 </w:t>
      </w:r>
    </w:p>
    <w:p w:rsidR="00FC6C12" w:rsidRDefault="003E5C2B">
      <w:pPr>
        <w:ind w:left="-5" w:right="2"/>
      </w:pPr>
      <w:r>
        <w:t xml:space="preserve"> The proposed amendment(s) shall b</w:t>
      </w:r>
      <w:r>
        <w:t xml:space="preserve">e made public for no less than thirty (30) days prior to the Secretariat vote. </w:t>
      </w:r>
    </w:p>
    <w:p w:rsidR="00FC6C12" w:rsidRDefault="003E5C2B">
      <w:pPr>
        <w:ind w:left="-5" w:right="2"/>
      </w:pPr>
      <w:r>
        <w:t xml:space="preserve"> Section 3 </w:t>
      </w:r>
    </w:p>
    <w:p w:rsidR="00FC6C12" w:rsidRDefault="003E5C2B">
      <w:pPr>
        <w:ind w:left="-5" w:right="2"/>
      </w:pPr>
      <w:r>
        <w:t xml:space="preserve"> Amendments must be ratified by at least two thirds (2/3) of those members of the community present and voting in a General Election called for that purpose. </w:t>
      </w:r>
    </w:p>
    <w:p w:rsidR="00FC6C12" w:rsidRDefault="003E5C2B">
      <w:pPr>
        <w:spacing w:after="156" w:line="259" w:lineRule="auto"/>
        <w:ind w:left="0" w:firstLine="0"/>
      </w:pPr>
      <w:r>
        <w:t xml:space="preserve"> </w:t>
      </w:r>
    </w:p>
    <w:p w:rsidR="00FC6C12" w:rsidRDefault="003E5C2B">
      <w:pPr>
        <w:spacing w:after="154" w:line="259" w:lineRule="auto"/>
        <w:ind w:left="17" w:right="4"/>
        <w:jc w:val="center"/>
      </w:pPr>
      <w:r>
        <w:t>ART</w:t>
      </w:r>
      <w:r>
        <w:t xml:space="preserve">ICLE X </w:t>
      </w:r>
    </w:p>
    <w:p w:rsidR="00FC6C12" w:rsidRDefault="003E5C2B">
      <w:pPr>
        <w:spacing w:after="154" w:line="259" w:lineRule="auto"/>
        <w:ind w:left="17"/>
        <w:jc w:val="center"/>
      </w:pPr>
      <w:r>
        <w:t xml:space="preserve">Dissolution </w:t>
      </w:r>
    </w:p>
    <w:p w:rsidR="00FC6C12" w:rsidRDefault="003E5C2B">
      <w:pPr>
        <w:spacing w:after="0" w:line="259" w:lineRule="auto"/>
        <w:ind w:left="0" w:firstLine="0"/>
      </w:pPr>
      <w:r>
        <w:t xml:space="preserve"> </w:t>
      </w:r>
    </w:p>
    <w:p w:rsidR="00FC6C12" w:rsidRDefault="003E5C2B">
      <w:pPr>
        <w:ind w:left="-5" w:right="2"/>
      </w:pPr>
      <w:r>
        <w:t xml:space="preserve"> Section 1. </w:t>
      </w:r>
    </w:p>
    <w:p w:rsidR="00FC6C12" w:rsidRDefault="003E5C2B">
      <w:pPr>
        <w:ind w:left="-5" w:right="2"/>
      </w:pPr>
      <w:r>
        <w:t xml:space="preserve"> If the Dias con Cristo Secretariat ceases to exist, upon dissolution, any assets remaining will be designated permanently to the Episcopal Diocese of Nevada. </w:t>
      </w:r>
    </w:p>
    <w:p w:rsidR="00FC6C12" w:rsidRDefault="003E5C2B">
      <w:pPr>
        <w:spacing w:after="156" w:line="259" w:lineRule="auto"/>
        <w:ind w:left="0" w:firstLine="0"/>
      </w:pPr>
      <w:r>
        <w:t xml:space="preserve"> </w:t>
      </w:r>
    </w:p>
    <w:p w:rsidR="00FC6C12" w:rsidRDefault="003E5C2B">
      <w:pPr>
        <w:spacing w:line="259" w:lineRule="auto"/>
        <w:ind w:left="0" w:firstLine="0"/>
      </w:pPr>
      <w:r>
        <w:t xml:space="preserve"> </w:t>
      </w:r>
    </w:p>
    <w:p w:rsidR="00FC6C12" w:rsidRDefault="003E5C2B">
      <w:pPr>
        <w:spacing w:line="259" w:lineRule="auto"/>
        <w:ind w:left="68" w:firstLine="0"/>
        <w:jc w:val="center"/>
      </w:pPr>
      <w:r>
        <w:t xml:space="preserve"> </w:t>
      </w:r>
    </w:p>
    <w:p w:rsidR="00FC6C12" w:rsidRDefault="003E5C2B">
      <w:pPr>
        <w:spacing w:line="259" w:lineRule="auto"/>
        <w:ind w:left="68" w:firstLine="0"/>
        <w:jc w:val="center"/>
      </w:pPr>
      <w:r>
        <w:t xml:space="preserve"> </w:t>
      </w:r>
    </w:p>
    <w:p w:rsidR="00FC6C12" w:rsidRDefault="003E5C2B">
      <w:pPr>
        <w:spacing w:after="156" w:line="259" w:lineRule="auto"/>
        <w:ind w:left="68" w:firstLine="0"/>
        <w:jc w:val="center"/>
      </w:pPr>
      <w:r>
        <w:t xml:space="preserve"> </w:t>
      </w:r>
    </w:p>
    <w:p w:rsidR="00FC6C12" w:rsidRDefault="003E5C2B">
      <w:pPr>
        <w:spacing w:after="154" w:line="259" w:lineRule="auto"/>
        <w:ind w:left="17" w:right="2"/>
        <w:jc w:val="center"/>
      </w:pPr>
      <w:r>
        <w:t xml:space="preserve">ARTICLE XI </w:t>
      </w:r>
    </w:p>
    <w:p w:rsidR="00FC6C12" w:rsidRDefault="003E5C2B">
      <w:pPr>
        <w:spacing w:after="154" w:line="259" w:lineRule="auto"/>
        <w:ind w:left="17" w:right="1"/>
        <w:jc w:val="center"/>
      </w:pPr>
      <w:r>
        <w:t>Ex-</w:t>
      </w:r>
      <w:r>
        <w:t xml:space="preserve">inmate Participation in Dias con Cristo </w:t>
      </w:r>
    </w:p>
    <w:p w:rsidR="00FC6C12" w:rsidRDefault="003E5C2B">
      <w:pPr>
        <w:spacing w:line="259" w:lineRule="auto"/>
        <w:ind w:left="0" w:firstLine="0"/>
      </w:pPr>
      <w:r>
        <w:t xml:space="preserve"> </w:t>
      </w:r>
    </w:p>
    <w:p w:rsidR="00FC6C12" w:rsidRDefault="003E5C2B">
      <w:pPr>
        <w:ind w:left="-5" w:right="2"/>
      </w:pPr>
      <w:r>
        <w:t xml:space="preserve"> Section 1. </w:t>
      </w:r>
    </w:p>
    <w:p w:rsidR="00FC6C12" w:rsidRDefault="003E5C2B">
      <w:pPr>
        <w:ind w:left="-5" w:right="2"/>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page">
                  <wp:posOffset>457200</wp:posOffset>
                </wp:positionH>
                <wp:positionV relativeFrom="page">
                  <wp:posOffset>7546289</wp:posOffset>
                </wp:positionV>
                <wp:extent cx="9144" cy="1452626"/>
                <wp:effectExtent l="0" t="0" r="0" b="0"/>
                <wp:wrapSquare wrapText="bothSides"/>
                <wp:docPr id="8959" name="Group 8959"/>
                <wp:cNvGraphicFramePr/>
                <a:graphic xmlns:a="http://schemas.openxmlformats.org/drawingml/2006/main">
                  <a:graphicData uri="http://schemas.microsoft.com/office/word/2010/wordprocessingGroup">
                    <wpg:wgp>
                      <wpg:cNvGrpSpPr/>
                      <wpg:grpSpPr>
                        <a:xfrm>
                          <a:off x="0" y="0"/>
                          <a:ext cx="9144" cy="1452626"/>
                          <a:chOff x="0" y="0"/>
                          <a:chExt cx="9144" cy="1452626"/>
                        </a:xfrm>
                      </wpg:grpSpPr>
                      <wps:wsp>
                        <wps:cNvPr id="11637" name="Shape 11637"/>
                        <wps:cNvSpPr/>
                        <wps:spPr>
                          <a:xfrm>
                            <a:off x="0" y="0"/>
                            <a:ext cx="9144" cy="1452626"/>
                          </a:xfrm>
                          <a:custGeom>
                            <a:avLst/>
                            <a:gdLst/>
                            <a:ahLst/>
                            <a:cxnLst/>
                            <a:rect l="0" t="0" r="0" b="0"/>
                            <a:pathLst>
                              <a:path w="9144" h="1452626">
                                <a:moveTo>
                                  <a:pt x="0" y="0"/>
                                </a:moveTo>
                                <a:lnTo>
                                  <a:pt x="9144" y="0"/>
                                </a:lnTo>
                                <a:lnTo>
                                  <a:pt x="9144" y="1452626"/>
                                </a:lnTo>
                                <a:lnTo>
                                  <a:pt x="0" y="14526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B541F4C" id="Group 8959" o:spid="_x0000_s1026" style="position:absolute;margin-left:36pt;margin-top:594.2pt;width:.7pt;height:114.4pt;z-index:251675648;mso-position-horizontal-relative:page;mso-position-vertical-relative:page" coordsize="91,14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">
                <v:shape id="Shape 11637" o:spid="_x0000_s1027" style="position:absolute;width:91;height:14526;visibility:visible;mso-wrap-style:square;v-text-anchor:top" coordsize="9144,1452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lbG8MA&#10;AADeAAAADwAAAGRycy9kb3ducmV2LnhtbERPS2vCQBC+F/oflin0VjdaSCV1FVsRvBVfxeOQHZNg&#10;djbsjhr/vVsQepuP7zmTWe9adaEQG88GhoMMFHHpbcOVgd12+TYGFQXZYuuZDNwowmz6/DTBwvor&#10;r+mykUqlEI4FGqhFukLrWNbkMA58R5y4ow8OJcFQaRvwmsJdq0dZlmuHDaeGGjv6rqk8bc7OwBjF&#10;ymhX/i7zebb6CfHwtdgfjHl96eefoIR6+Rc/3Cub5g/z9w/4eyfdo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lbG8MAAADeAAAADwAAAAAAAAAAAAAAAACYAgAAZHJzL2Rv&#10;d25yZXYueG1sUEsFBgAAAAAEAAQA9QAAAIgDAAAAAA==&#10;" path="m,l9144,r,1452626l,1452626,,e" fillcolor="black" stroked="f" strokeweight="0">
                  <v:stroke miterlimit="83231f" joinstyle="miter"/>
                  <v:path arrowok="t" textboxrect="0,0,9144,1452626"/>
                </v:shape>
                <w10:wrap type="square" anchorx="page" anchory="page"/>
              </v:group>
            </w:pict>
          </mc:Fallback>
        </mc:AlternateContent>
      </w:r>
      <w:r>
        <w:t xml:space="preserve"> A sponsor, such as a Kairos member, spouse, significant other, or friend, will bring the ex</w:t>
      </w:r>
      <w:r w:rsidR="00062881">
        <w:t>-</w:t>
      </w:r>
      <w:r>
        <w:t xml:space="preserve">inmate into a church community. The ex-inmate should also be encouraged to participate in </w:t>
      </w:r>
      <w:r>
        <w:lastRenderedPageBreak/>
        <w:t>transitional prog</w:t>
      </w:r>
      <w:r>
        <w:t>rams, such as My Journey Home, or a 12-step program. After a year of maintained employment, family stability, and active involvement in an organized church congregation, the ex-inmate may be invited by a member of that congre-gation to participate in a Dia</w:t>
      </w:r>
      <w:r>
        <w:t xml:space="preserve">s con Cristo weekend, or other functions as appropriate. Active involvement is defined as regularly attending support groups, Bible Studies, or other activities where the individual becomes known by those others participating in the activity. </w:t>
      </w:r>
    </w:p>
    <w:p w:rsidR="00FC6C12" w:rsidRDefault="003E5C2B">
      <w:pPr>
        <w:spacing w:after="160" w:line="259" w:lineRule="auto"/>
        <w:ind w:left="0" w:firstLine="0"/>
      </w:pPr>
      <w:r>
        <w:t xml:space="preserve"> </w:t>
      </w:r>
    </w:p>
    <w:p w:rsidR="00FC6C12" w:rsidRDefault="003E5C2B">
      <w:pPr>
        <w:ind w:left="-5" w:right="2"/>
      </w:pPr>
      <w:r>
        <w:t xml:space="preserve"> With spec</w:t>
      </w:r>
      <w:r>
        <w:t xml:space="preserve">ific regard to registered Sex Offenders, those Sex Offenders considered to be a Tier 3 as defined by the Nevada Department of Parole and Probation will never be allowed to attend a Dias con Cristo event. </w:t>
      </w:r>
    </w:p>
    <w:p w:rsidR="00FC6C12" w:rsidRDefault="003E5C2B">
      <w:pPr>
        <w:spacing w:line="259" w:lineRule="auto"/>
        <w:ind w:left="0" w:firstLine="0"/>
      </w:pPr>
      <w:r>
        <w:t xml:space="preserve"> </w:t>
      </w:r>
    </w:p>
    <w:p w:rsidR="00FC6C12" w:rsidRDefault="003E5C2B">
      <w:pPr>
        <w:ind w:left="-5" w:right="2"/>
      </w:pPr>
      <w:r>
        <w:t xml:space="preserve"> Once the ex-inmate is sponsored for participatio</w:t>
      </w:r>
      <w:r>
        <w:t>n in Dias con Cristo, three clergy will need to concur. These three clergy will be the pastor of the ex-inmates congregation, the Spiritual Advisor of the Dias con Cristo Board, and the Spiritual Director of the event or team.</w:t>
      </w:r>
      <w:r>
        <w:rPr>
          <w:color w:val="B5082E"/>
        </w:rPr>
        <w:t xml:space="preserve"> </w:t>
      </w:r>
    </w:p>
    <w:p w:rsidR="00FC6C12" w:rsidRDefault="003E5C2B">
      <w:pPr>
        <w:spacing w:line="259" w:lineRule="auto"/>
        <w:ind w:left="0" w:firstLine="0"/>
      </w:pPr>
      <w:r>
        <w:rPr>
          <w:color w:val="B5082E"/>
        </w:rPr>
        <w:t xml:space="preserve"> </w:t>
      </w:r>
    </w:p>
    <w:p w:rsidR="00FC6C12" w:rsidRDefault="00FC6C12">
      <w:pPr>
        <w:spacing w:after="0" w:line="259" w:lineRule="auto"/>
        <w:ind w:left="0" w:firstLine="0"/>
      </w:pPr>
    </w:p>
    <w:p w:rsidR="00FC6C12" w:rsidRPr="00062881" w:rsidRDefault="003E5C2B">
      <w:pPr>
        <w:spacing w:line="259" w:lineRule="auto"/>
        <w:ind w:left="-5"/>
        <w:rPr>
          <w:color w:val="auto"/>
        </w:rPr>
      </w:pPr>
      <w:r w:rsidRPr="00062881">
        <w:rPr>
          <w:color w:val="auto"/>
          <w:u w:color="B5082E"/>
        </w:rPr>
        <w:t>Appendix A</w:t>
      </w:r>
      <w:r w:rsidRPr="00062881">
        <w:rPr>
          <w:color w:val="auto"/>
        </w:rPr>
        <w:t xml:space="preserve"> </w:t>
      </w:r>
    </w:p>
    <w:p w:rsidR="00FC6C12" w:rsidRPr="00062881" w:rsidRDefault="003E5C2B">
      <w:pPr>
        <w:spacing w:after="161"/>
        <w:ind w:left="-5"/>
        <w:rPr>
          <w:color w:val="auto"/>
        </w:rPr>
      </w:pPr>
      <w:r w:rsidRPr="00062881">
        <w:rPr>
          <w:color w:val="auto"/>
          <w:u w:color="2C6234"/>
        </w:rPr>
        <w:t>The Webmaster shall:</w:t>
      </w:r>
      <w:r w:rsidRPr="00062881">
        <w:rPr>
          <w:color w:val="auto"/>
        </w:rPr>
        <w:t xml:space="preserve"> </w:t>
      </w:r>
    </w:p>
    <w:p w:rsidR="00FC6C12" w:rsidRPr="00062881" w:rsidRDefault="003E5C2B">
      <w:pPr>
        <w:spacing w:after="161"/>
        <w:ind w:left="-5"/>
        <w:rPr>
          <w:color w:val="auto"/>
        </w:rPr>
      </w:pPr>
      <w:r w:rsidRPr="00062881">
        <w:rPr>
          <w:color w:val="auto"/>
          <w:u w:color="2C6234"/>
        </w:rPr>
        <w:t xml:space="preserve">  (A)design and maintain integrity and functionality of the Dias con Cristo website;</w:t>
      </w:r>
      <w:r w:rsidRPr="00062881">
        <w:rPr>
          <w:color w:val="auto"/>
        </w:rPr>
        <w:t xml:space="preserve"> </w:t>
      </w:r>
    </w:p>
    <w:p w:rsidR="00FC6C12" w:rsidRPr="00062881" w:rsidRDefault="003E5C2B">
      <w:pPr>
        <w:spacing w:after="161"/>
        <w:ind w:left="-5"/>
        <w:rPr>
          <w:color w:val="auto"/>
        </w:rPr>
      </w:pPr>
      <w:r w:rsidRPr="00062881">
        <w:rPr>
          <w:color w:val="auto"/>
          <w:u w:color="2C6234"/>
        </w:rPr>
        <w:t xml:space="preserve"> (B)the webmaster should maintain and be in communication with the host company so as to any</w:t>
      </w:r>
      <w:r w:rsidRPr="00062881">
        <w:rPr>
          <w:color w:val="auto"/>
        </w:rPr>
        <w:t xml:space="preserve"> </w:t>
      </w:r>
      <w:r w:rsidRPr="00062881">
        <w:rPr>
          <w:color w:val="auto"/>
          <w:u w:color="2C6234"/>
        </w:rPr>
        <w:t>time when the site will be down/unavailable to our user</w:t>
      </w:r>
      <w:r w:rsidRPr="00062881">
        <w:rPr>
          <w:color w:val="auto"/>
          <w:u w:color="2C6234"/>
        </w:rPr>
        <w:t>s for maintenance or any other reasons</w:t>
      </w:r>
      <w:r w:rsidRPr="00062881">
        <w:rPr>
          <w:color w:val="auto"/>
        </w:rPr>
        <w:t xml:space="preserve"> </w:t>
      </w:r>
      <w:r w:rsidRPr="00062881">
        <w:rPr>
          <w:color w:val="auto"/>
          <w:u w:color="2C6234"/>
        </w:rPr>
        <w:t>the webmaster may be alerted; then at his/her discretion the webmaster may deem it necessary to</w:t>
      </w:r>
      <w:r w:rsidRPr="00062881">
        <w:rPr>
          <w:color w:val="auto"/>
        </w:rPr>
        <w:t xml:space="preserve"> </w:t>
      </w:r>
      <w:r w:rsidRPr="00062881">
        <w:rPr>
          <w:color w:val="auto"/>
          <w:u w:color="2C6234"/>
        </w:rPr>
        <w:t>inform the Dias con Cristo community of a specific loss of operation of the site whether that be</w:t>
      </w:r>
      <w:r w:rsidRPr="00062881">
        <w:rPr>
          <w:color w:val="auto"/>
        </w:rPr>
        <w:t xml:space="preserve"> </w:t>
      </w:r>
      <w:r w:rsidRPr="00062881">
        <w:rPr>
          <w:color w:val="auto"/>
          <w:u w:color="2C6234"/>
        </w:rPr>
        <w:t>temporary or permanently</w:t>
      </w:r>
      <w:r w:rsidRPr="00062881">
        <w:rPr>
          <w:color w:val="auto"/>
          <w:u w:color="2C6234"/>
        </w:rPr>
        <w:t>;</w:t>
      </w:r>
      <w:r w:rsidRPr="00062881">
        <w:rPr>
          <w:color w:val="auto"/>
        </w:rPr>
        <w:t xml:space="preserve"> </w:t>
      </w:r>
    </w:p>
    <w:p w:rsidR="00FC6C12" w:rsidRPr="00062881" w:rsidRDefault="003E5C2B">
      <w:pPr>
        <w:spacing w:after="0" w:line="396" w:lineRule="auto"/>
        <w:ind w:left="-5"/>
        <w:rPr>
          <w:color w:val="auto"/>
        </w:rPr>
      </w:pPr>
      <w:r w:rsidRPr="00062881">
        <w:rPr>
          <w:color w:val="auto"/>
          <w:u w:color="2C6234"/>
        </w:rPr>
        <w:t xml:space="preserve"> (C)forward annual billing renewal to the Treasurer when invoiced by the Host company;</w:t>
      </w:r>
      <w:r w:rsidRPr="00062881">
        <w:rPr>
          <w:color w:val="auto"/>
        </w:rPr>
        <w:t xml:space="preserve"> </w:t>
      </w:r>
      <w:r w:rsidRPr="00062881">
        <w:rPr>
          <w:color w:val="auto"/>
          <w:u w:color="2C6234"/>
        </w:rPr>
        <w:t xml:space="preserve"> (D)update current information for the website in a timely manner;</w:t>
      </w:r>
      <w:r w:rsidRPr="00062881">
        <w:rPr>
          <w:color w:val="auto"/>
        </w:rPr>
        <w:t xml:space="preserve"> </w:t>
      </w:r>
    </w:p>
    <w:p w:rsidR="00FC6C12" w:rsidRPr="00062881" w:rsidRDefault="003E5C2B">
      <w:pPr>
        <w:spacing w:line="259" w:lineRule="auto"/>
        <w:ind w:left="0" w:firstLine="0"/>
        <w:rPr>
          <w:color w:val="auto"/>
        </w:rPr>
      </w:pPr>
      <w:r w:rsidRPr="00062881">
        <w:rPr>
          <w:color w:val="auto"/>
          <w:u w:color="2C6234"/>
        </w:rPr>
        <w:t xml:space="preserve"> </w:t>
      </w:r>
      <w:r w:rsidRPr="00062881">
        <w:rPr>
          <w:color w:val="auto"/>
        </w:rPr>
        <w:t xml:space="preserve"> </w:t>
      </w:r>
    </w:p>
    <w:p w:rsidR="00FC6C12" w:rsidRPr="00062881" w:rsidRDefault="003E5C2B">
      <w:pPr>
        <w:spacing w:after="161"/>
        <w:ind w:left="-5"/>
        <w:rPr>
          <w:color w:val="auto"/>
        </w:rPr>
      </w:pPr>
      <w:r w:rsidRPr="00062881">
        <w:rPr>
          <w:rFonts w:ascii="Calibri" w:eastAsia="Calibri" w:hAnsi="Calibri" w:cs="Calibri"/>
          <w:noProof/>
          <w:color w:val="auto"/>
          <w:sz w:val="22"/>
        </w:rPr>
        <mc:AlternateContent>
          <mc:Choice Requires="wpg">
            <w:drawing>
              <wp:anchor distT="0" distB="0" distL="114300" distR="114300" simplePos="0" relativeHeight="251676672" behindDoc="0" locked="0" layoutInCell="1" allowOverlap="1" wp14:anchorId="44BE65D1" wp14:editId="5754DF63">
                <wp:simplePos x="0" y="0"/>
                <wp:positionH relativeFrom="page">
                  <wp:posOffset>457200</wp:posOffset>
                </wp:positionH>
                <wp:positionV relativeFrom="page">
                  <wp:posOffset>914400</wp:posOffset>
                </wp:positionV>
                <wp:extent cx="9144" cy="5496433"/>
                <wp:effectExtent l="0" t="0" r="0" b="0"/>
                <wp:wrapSquare wrapText="bothSides"/>
                <wp:docPr id="10110" name="Group 10110"/>
                <wp:cNvGraphicFramePr/>
                <a:graphic xmlns:a="http://schemas.openxmlformats.org/drawingml/2006/main">
                  <a:graphicData uri="http://schemas.microsoft.com/office/word/2010/wordprocessingGroup">
                    <wpg:wgp>
                      <wpg:cNvGrpSpPr/>
                      <wpg:grpSpPr>
                        <a:xfrm>
                          <a:off x="0" y="0"/>
                          <a:ext cx="9144" cy="5496433"/>
                          <a:chOff x="0" y="0"/>
                          <a:chExt cx="9144" cy="5496433"/>
                        </a:xfrm>
                      </wpg:grpSpPr>
                      <wps:wsp>
                        <wps:cNvPr id="11638" name="Shape 11638"/>
                        <wps:cNvSpPr/>
                        <wps:spPr>
                          <a:xfrm>
                            <a:off x="0" y="0"/>
                            <a:ext cx="9144" cy="5496433"/>
                          </a:xfrm>
                          <a:custGeom>
                            <a:avLst/>
                            <a:gdLst/>
                            <a:ahLst/>
                            <a:cxnLst/>
                            <a:rect l="0" t="0" r="0" b="0"/>
                            <a:pathLst>
                              <a:path w="9144" h="5496433">
                                <a:moveTo>
                                  <a:pt x="0" y="0"/>
                                </a:moveTo>
                                <a:lnTo>
                                  <a:pt x="9144" y="0"/>
                                </a:lnTo>
                                <a:lnTo>
                                  <a:pt x="9144" y="5496433"/>
                                </a:lnTo>
                                <a:lnTo>
                                  <a:pt x="0" y="54964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B6719A7" id="Group 10110" o:spid="_x0000_s1026" style="position:absolute;margin-left:36pt;margin-top:1in;width:.7pt;height:432.8pt;z-index:251676672;mso-position-horizontal-relative:page;mso-position-vertical-relative:page" coordsize="91,54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">
                <v:shape id="Shape 11638" o:spid="_x0000_s1027" style="position:absolute;width:91;height:54964;visibility:visible;mso-wrap-style:square;v-text-anchor:top" coordsize="9144,5496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30hccA&#10;AADeAAAADwAAAGRycy9kb3ducmV2LnhtbESPQWvCQBCF7wX/wzJCL6VuVAySuooVLL0Vo1KPQ3aa&#10;BLOzaXar8d93DoK3Gd6b975ZrHrXqAt1ofZsYDxKQBEX3tZcGjjst69zUCEiW2w8k4EbBVgtB08L&#10;zKy/8o4ueSyVhHDI0EAVY5tpHYqKHIaRb4lF+/GdwyhrV2rb4VXCXaMnSZJqhzVLQ4UtbSoqzvmf&#10;M2C/P77SOD2ebht7+n0JuMvD7N2Y52G/fgMVqY8P8/360wr+OJ0Kr7wjM+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d9IXHAAAA3gAAAA8AAAAAAAAAAAAAAAAAmAIAAGRy&#10;cy9kb3ducmV2LnhtbFBLBQYAAAAABAAEAPUAAACMAwAAAAA=&#10;" path="m,l9144,r,5496433l,5496433,,e" fillcolor="black" stroked="f" strokeweight="0">
                  <v:stroke miterlimit="83231f" joinstyle="miter"/>
                  <v:path arrowok="t" textboxrect="0,0,9144,5496433"/>
                </v:shape>
                <w10:wrap type="square" anchorx="page" anchory="page"/>
              </v:group>
            </w:pict>
          </mc:Fallback>
        </mc:AlternateContent>
      </w:r>
      <w:r w:rsidRPr="00062881">
        <w:rPr>
          <w:color w:val="auto"/>
          <w:u w:color="2C6234"/>
        </w:rPr>
        <w:t xml:space="preserve"> (E)current back-up of the site should be maintained in an off-site location;</w:t>
      </w:r>
      <w:r w:rsidRPr="00062881">
        <w:rPr>
          <w:color w:val="auto"/>
        </w:rPr>
        <w:t xml:space="preserve"> </w:t>
      </w:r>
    </w:p>
    <w:p w:rsidR="00FC6C12" w:rsidRPr="00062881" w:rsidRDefault="003E5C2B">
      <w:pPr>
        <w:spacing w:line="259" w:lineRule="auto"/>
        <w:ind w:left="0" w:firstLine="0"/>
        <w:rPr>
          <w:color w:val="auto"/>
        </w:rPr>
      </w:pPr>
      <w:r w:rsidRPr="00062881">
        <w:rPr>
          <w:color w:val="auto"/>
          <w:u w:color="2C6234"/>
        </w:rPr>
        <w:t xml:space="preserve"> </w:t>
      </w:r>
      <w:r w:rsidRPr="00062881">
        <w:rPr>
          <w:color w:val="auto"/>
        </w:rPr>
        <w:t xml:space="preserve"> </w:t>
      </w:r>
    </w:p>
    <w:p w:rsidR="00FC6C12" w:rsidRPr="00062881" w:rsidRDefault="003E5C2B">
      <w:pPr>
        <w:spacing w:after="161"/>
        <w:ind w:left="-5"/>
        <w:rPr>
          <w:color w:val="auto"/>
        </w:rPr>
      </w:pPr>
      <w:r w:rsidRPr="00062881">
        <w:rPr>
          <w:color w:val="auto"/>
          <w:u w:color="2C6234"/>
        </w:rPr>
        <w:t xml:space="preserve"> (F)provide </w:t>
      </w:r>
      <w:r w:rsidRPr="00062881">
        <w:rPr>
          <w:color w:val="auto"/>
          <w:u w:color="2C6234"/>
        </w:rPr>
        <w:t>space for sister ministry Northern NV Kairos for information and calendar;</w:t>
      </w:r>
      <w:r w:rsidRPr="00062881">
        <w:rPr>
          <w:color w:val="auto"/>
        </w:rPr>
        <w:t xml:space="preserve"> </w:t>
      </w:r>
    </w:p>
    <w:p w:rsidR="00FC6C12" w:rsidRPr="00062881" w:rsidRDefault="003E5C2B">
      <w:pPr>
        <w:spacing w:after="161"/>
        <w:ind w:left="-5"/>
        <w:rPr>
          <w:color w:val="auto"/>
        </w:rPr>
      </w:pPr>
      <w:r w:rsidRPr="00062881">
        <w:rPr>
          <w:color w:val="auto"/>
          <w:u w:color="2C6234"/>
        </w:rPr>
        <w:t xml:space="preserve"> (G)maintain search engine compatibility and status in Dias con Cristo listings to ensure that</w:t>
      </w:r>
      <w:r w:rsidRPr="00062881">
        <w:rPr>
          <w:color w:val="auto"/>
        </w:rPr>
        <w:t xml:space="preserve"> </w:t>
      </w:r>
      <w:r w:rsidRPr="00062881">
        <w:rPr>
          <w:color w:val="auto"/>
          <w:u w:color="2C6234"/>
        </w:rPr>
        <w:t>information regarding the ministry can be easily located by those desiring web site a</w:t>
      </w:r>
      <w:r w:rsidRPr="00062881">
        <w:rPr>
          <w:color w:val="auto"/>
          <w:u w:color="2C6234"/>
        </w:rPr>
        <w:t>ccess;</w:t>
      </w:r>
      <w:r w:rsidRPr="00062881">
        <w:rPr>
          <w:color w:val="auto"/>
        </w:rPr>
        <w:t xml:space="preserve"> </w:t>
      </w:r>
    </w:p>
    <w:p w:rsidR="00FC6C12" w:rsidRPr="00062881" w:rsidRDefault="003E5C2B">
      <w:pPr>
        <w:spacing w:after="55" w:line="348" w:lineRule="auto"/>
        <w:ind w:left="-5"/>
        <w:rPr>
          <w:color w:val="auto"/>
        </w:rPr>
      </w:pPr>
      <w:r w:rsidRPr="00062881">
        <w:rPr>
          <w:color w:val="auto"/>
          <w:u w:color="2C6234"/>
        </w:rPr>
        <w:lastRenderedPageBreak/>
        <w:t xml:space="preserve"> (H)pass down of pertinent access information: user name and passwords.  Needs to include</w:t>
      </w:r>
      <w:r w:rsidRPr="00062881">
        <w:rPr>
          <w:color w:val="auto"/>
        </w:rPr>
        <w:t xml:space="preserve"> </w:t>
      </w:r>
      <w:r w:rsidRPr="00062881">
        <w:rPr>
          <w:color w:val="auto"/>
          <w:u w:color="2C6234"/>
        </w:rPr>
        <w:t>domain/hosting account setup, FTP login, information for site upload and maintenance;</w:t>
      </w:r>
      <w:r w:rsidRPr="00062881">
        <w:rPr>
          <w:color w:val="auto"/>
        </w:rPr>
        <w:t xml:space="preserve"> </w:t>
      </w:r>
      <w:r w:rsidRPr="00062881">
        <w:rPr>
          <w:color w:val="auto"/>
          <w:u w:color="2C6234"/>
        </w:rPr>
        <w:t xml:space="preserve"> (I)disclosure of location and storage of site backups. Along with any s</w:t>
      </w:r>
      <w:r w:rsidRPr="00062881">
        <w:rPr>
          <w:color w:val="auto"/>
          <w:u w:color="2C6234"/>
        </w:rPr>
        <w:t>ecurity access info; and</w:t>
      </w:r>
      <w:r w:rsidRPr="00062881">
        <w:rPr>
          <w:color w:val="auto"/>
        </w:rPr>
        <w:t xml:space="preserve"> </w:t>
      </w:r>
      <w:r w:rsidRPr="00062881">
        <w:rPr>
          <w:color w:val="auto"/>
          <w:u w:color="2C6234"/>
        </w:rPr>
        <w:t xml:space="preserve"> (J)use of standards and compliance in coding, always factoring in accessibility issues.</w:t>
      </w:r>
      <w:r w:rsidRPr="00062881">
        <w:rPr>
          <w:color w:val="auto"/>
        </w:rPr>
        <w:t xml:space="preserve"> </w:t>
      </w:r>
    </w:p>
    <w:p w:rsidR="00FC6C12" w:rsidRPr="00062881" w:rsidRDefault="003E5C2B">
      <w:pPr>
        <w:spacing w:line="259" w:lineRule="auto"/>
        <w:ind w:left="0" w:firstLine="0"/>
        <w:rPr>
          <w:color w:val="auto"/>
        </w:rPr>
      </w:pPr>
      <w:r w:rsidRPr="00062881">
        <w:rPr>
          <w:color w:val="auto"/>
        </w:rPr>
        <w:t xml:space="preserve"> </w:t>
      </w:r>
    </w:p>
    <w:p w:rsidR="00FC6C12" w:rsidRDefault="003E5C2B">
      <w:pPr>
        <w:spacing w:after="0" w:line="259" w:lineRule="auto"/>
        <w:ind w:left="0" w:firstLine="0"/>
      </w:pPr>
      <w:r>
        <w:t xml:space="preserve"> </w:t>
      </w:r>
      <w:bookmarkStart w:id="0" w:name="_GoBack"/>
      <w:bookmarkEnd w:id="0"/>
    </w:p>
    <w:sectPr w:rsidR="00FC6C12">
      <w:footerReference w:type="even" r:id="rId6"/>
      <w:footerReference w:type="default" r:id="rId7"/>
      <w:footerReference w:type="first" r:id="rId8"/>
      <w:pgSz w:w="12240" w:h="15840"/>
      <w:pgMar w:top="1442" w:right="1446" w:bottom="1537" w:left="1440" w:header="720"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C2B" w:rsidRDefault="003E5C2B">
      <w:pPr>
        <w:spacing w:after="0" w:line="240" w:lineRule="auto"/>
      </w:pPr>
      <w:r>
        <w:separator/>
      </w:r>
    </w:p>
  </w:endnote>
  <w:endnote w:type="continuationSeparator" w:id="0">
    <w:p w:rsidR="003E5C2B" w:rsidRDefault="003E5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C12" w:rsidRDefault="003E5C2B">
    <w:pPr>
      <w:spacing w:after="0" w:line="259" w:lineRule="auto"/>
      <w:ind w:left="57" w:firstLine="0"/>
      <w:jc w:val="center"/>
    </w:pPr>
    <w:r>
      <w:rPr>
        <w:rFonts w:ascii="Calibri" w:eastAsia="Calibri" w:hAnsi="Calibri" w:cs="Calibri"/>
        <w:sz w:val="22"/>
      </w:rPr>
      <w:t xml:space="preserve"> </w:t>
    </w:r>
  </w:p>
  <w:p w:rsidR="00FC6C12" w:rsidRDefault="003E5C2B">
    <w:pPr>
      <w:spacing w:after="0" w:line="259" w:lineRule="auto"/>
      <w:ind w:left="9"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FC6C12" w:rsidRDefault="003E5C2B">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C12" w:rsidRDefault="003E5C2B">
    <w:pPr>
      <w:spacing w:after="0" w:line="259" w:lineRule="auto"/>
      <w:ind w:left="57" w:firstLine="0"/>
      <w:jc w:val="center"/>
    </w:pPr>
    <w:r>
      <w:rPr>
        <w:rFonts w:ascii="Calibri" w:eastAsia="Calibri" w:hAnsi="Calibri" w:cs="Calibri"/>
        <w:sz w:val="22"/>
      </w:rPr>
      <w:t xml:space="preserve"> </w:t>
    </w:r>
  </w:p>
  <w:p w:rsidR="00FC6C12" w:rsidRDefault="003E5C2B">
    <w:pPr>
      <w:spacing w:after="0" w:line="259" w:lineRule="auto"/>
      <w:ind w:left="9" w:firstLine="0"/>
      <w:jc w:val="center"/>
    </w:pPr>
    <w:r>
      <w:fldChar w:fldCharType="begin"/>
    </w:r>
    <w:r>
      <w:instrText xml:space="preserve"> PAGE   \* MERGEFORMAT </w:instrText>
    </w:r>
    <w:r>
      <w:fldChar w:fldCharType="separate"/>
    </w:r>
    <w:r w:rsidR="004853EC" w:rsidRPr="004853EC">
      <w:rPr>
        <w:rFonts w:ascii="Calibri" w:eastAsia="Calibri" w:hAnsi="Calibri" w:cs="Calibri"/>
        <w:noProof/>
        <w:sz w:val="22"/>
      </w:rPr>
      <w:t>13</w:t>
    </w:r>
    <w:r>
      <w:rPr>
        <w:rFonts w:ascii="Calibri" w:eastAsia="Calibri" w:hAnsi="Calibri" w:cs="Calibri"/>
        <w:sz w:val="22"/>
      </w:rPr>
      <w:fldChar w:fldCharType="end"/>
    </w:r>
    <w:r>
      <w:rPr>
        <w:rFonts w:ascii="Calibri" w:eastAsia="Calibri" w:hAnsi="Calibri" w:cs="Calibri"/>
        <w:sz w:val="22"/>
      </w:rPr>
      <w:t xml:space="preserve"> </w:t>
    </w:r>
  </w:p>
  <w:p w:rsidR="00FC6C12" w:rsidRDefault="003E5C2B">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C12" w:rsidRDefault="003E5C2B">
    <w:pPr>
      <w:spacing w:after="0" w:line="259" w:lineRule="auto"/>
      <w:ind w:left="57" w:firstLine="0"/>
      <w:jc w:val="center"/>
    </w:pPr>
    <w:r>
      <w:rPr>
        <w:rFonts w:ascii="Calibri" w:eastAsia="Calibri" w:hAnsi="Calibri" w:cs="Calibri"/>
        <w:sz w:val="22"/>
      </w:rPr>
      <w:t xml:space="preserve"> </w:t>
    </w:r>
  </w:p>
  <w:p w:rsidR="00FC6C12" w:rsidRDefault="003E5C2B">
    <w:pPr>
      <w:spacing w:after="0" w:line="259" w:lineRule="auto"/>
      <w:ind w:left="9"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FC6C12" w:rsidRDefault="003E5C2B">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C2B" w:rsidRDefault="003E5C2B">
      <w:pPr>
        <w:spacing w:after="0" w:line="240" w:lineRule="auto"/>
      </w:pPr>
      <w:r>
        <w:separator/>
      </w:r>
    </w:p>
  </w:footnote>
  <w:footnote w:type="continuationSeparator" w:id="0">
    <w:p w:rsidR="003E5C2B" w:rsidRDefault="003E5C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12"/>
    <w:rsid w:val="00062881"/>
    <w:rsid w:val="00250AEA"/>
    <w:rsid w:val="003E5C2B"/>
    <w:rsid w:val="004853EC"/>
    <w:rsid w:val="00C4259A"/>
    <w:rsid w:val="00FC6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B5A1A-BC59-4542-AAF0-F70AFAE4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8" w:line="257" w:lineRule="auto"/>
      <w:ind w:left="15"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57"/>
      <w:ind w:left="2311"/>
      <w:jc w:val="right"/>
      <w:outlineLvl w:val="0"/>
    </w:pPr>
    <w:rPr>
      <w:rFonts w:ascii="Times New Roman" w:eastAsia="Times New Roman" w:hAnsi="Times New Roman" w:cs="Times New Roman"/>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6"/>
    </w:rPr>
  </w:style>
  <w:style w:type="paragraph" w:styleId="Revision">
    <w:name w:val="Revision"/>
    <w:hidden/>
    <w:uiPriority w:val="99"/>
    <w:semiHidden/>
    <w:rsid w:val="00C4259A"/>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2787</Words>
  <Characters>15888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Underhill</dc:creator>
  <cp:keywords/>
  <cp:lastModifiedBy>Janice Rice</cp:lastModifiedBy>
  <cp:revision>2</cp:revision>
  <dcterms:created xsi:type="dcterms:W3CDTF">2015-02-11T23:02:00Z</dcterms:created>
  <dcterms:modified xsi:type="dcterms:W3CDTF">2015-02-11T23:02:00Z</dcterms:modified>
</cp:coreProperties>
</file>